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A9114F" w:rsidRDefault="0028588C" w:rsidP="0028588C">
      <w:pPr>
        <w:jc w:val="center"/>
        <w:rPr>
          <w:b/>
          <w:bCs/>
          <w:noProof/>
          <w:sz w:val="48"/>
          <w:szCs w:val="48"/>
        </w:rPr>
      </w:pPr>
      <w:r w:rsidRPr="00A9114F">
        <w:rPr>
          <w:b/>
          <w:bCs/>
          <w:noProof/>
          <w:sz w:val="48"/>
          <w:szCs w:val="48"/>
        </w:rPr>
        <w:t>T.C</w:t>
      </w:r>
    </w:p>
    <w:p w:rsidR="0028588C" w:rsidRPr="00A9114F" w:rsidRDefault="00327BEE" w:rsidP="0028588C">
      <w:pPr>
        <w:jc w:val="center"/>
        <w:rPr>
          <w:b/>
          <w:bCs/>
          <w:noProof/>
          <w:sz w:val="48"/>
          <w:szCs w:val="48"/>
        </w:rPr>
      </w:pPr>
      <w:r w:rsidRPr="00A9114F">
        <w:rPr>
          <w:b/>
          <w:bCs/>
          <w:noProof/>
          <w:sz w:val="48"/>
          <w:szCs w:val="48"/>
        </w:rPr>
        <w:t>KARS VALİLİĞİ</w:t>
      </w:r>
    </w:p>
    <w:p w:rsidR="0028588C" w:rsidRPr="00507DC2" w:rsidRDefault="002057CA" w:rsidP="0028588C">
      <w:pPr>
        <w:jc w:val="center"/>
        <w:rPr>
          <w:b/>
          <w:bCs/>
          <w:noProof/>
          <w:sz w:val="48"/>
          <w:szCs w:val="48"/>
        </w:rPr>
      </w:pPr>
      <w:r w:rsidRPr="00A9114F">
        <w:rPr>
          <w:b/>
          <w:bCs/>
          <w:noProof/>
          <w:sz w:val="48"/>
          <w:szCs w:val="48"/>
        </w:rPr>
        <w:t>ÇIĞIRGAN</w:t>
      </w:r>
      <w:r w:rsidR="00BD124A" w:rsidRPr="00A9114F">
        <w:rPr>
          <w:b/>
          <w:bCs/>
          <w:noProof/>
          <w:sz w:val="48"/>
          <w:szCs w:val="48"/>
        </w:rPr>
        <w:t xml:space="preserve"> ORTAOKUL</w:t>
      </w:r>
      <w:r w:rsidR="0028588C" w:rsidRPr="00A9114F">
        <w:rPr>
          <w:b/>
          <w:bCs/>
          <w:noProof/>
          <w:sz w:val="48"/>
          <w:szCs w:val="48"/>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C61D0A" w:rsidRPr="00C61D0A" w:rsidRDefault="00E22B8A" w:rsidP="00C61D0A">
      <w:pPr>
        <w:rPr>
          <w:b/>
          <w:bCs/>
          <w:noProof/>
          <w:szCs w:val="24"/>
        </w:rPr>
      </w:pPr>
      <w:r>
        <w:rPr>
          <w:b/>
          <w:bCs/>
          <w:noProof/>
          <w:szCs w:val="24"/>
        </w:rPr>
        <w:br w:type="page"/>
      </w:r>
      <w:r w:rsidR="004D0072">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DC3C73" w:rsidRPr="0061692F" w:rsidRDefault="004D0072" w:rsidP="00E648E1">
      <w:pPr>
        <w:pStyle w:val="Balk1"/>
        <w:rPr>
          <w:rFonts w:ascii="Times New Roman" w:hAnsi="Times New Roman"/>
          <w:sz w:val="22"/>
          <w:szCs w:val="22"/>
        </w:rPr>
      </w:pPr>
      <w:r>
        <w:rPr>
          <w:bCs/>
          <w:noProof/>
          <w:sz w:val="24"/>
          <w:szCs w:val="24"/>
        </w:rPr>
        <w:lastRenderedPageBreak/>
        <w:drawing>
          <wp:inline distT="0" distB="0" distL="0" distR="0">
            <wp:extent cx="9258300" cy="6115050"/>
            <wp:effectExtent l="19050" t="0" r="0" b="0"/>
            <wp:docPr id="2" name="Resim 2" descr="20190307_09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307_094929"/>
                    <pic:cNvPicPr>
                      <a:picLocks noChangeAspect="1" noChangeArrowheads="1"/>
                    </pic:cNvPicPr>
                  </pic:nvPicPr>
                  <pic:blipFill>
                    <a:blip r:embed="rId10"/>
                    <a:srcRect/>
                    <a:stretch>
                      <a:fillRect/>
                    </a:stretch>
                  </pic:blipFill>
                  <pic:spPr bwMode="auto">
                    <a:xfrm>
                      <a:off x="0" y="0"/>
                      <a:ext cx="9258300" cy="6115050"/>
                    </a:xfrm>
                    <a:prstGeom prst="rect">
                      <a:avLst/>
                    </a:prstGeom>
                    <a:noFill/>
                    <a:ln w="9525">
                      <a:noFill/>
                      <a:miter lim="800000"/>
                      <a:headEnd/>
                      <a:tailEnd/>
                    </a:ln>
                  </pic:spPr>
                </pic:pic>
              </a:graphicData>
            </a:graphic>
          </wp:inline>
        </w:drawing>
      </w:r>
      <w:r w:rsidR="008374DA" w:rsidRPr="00A47F2F">
        <w:rPr>
          <w:bCs/>
          <w:noProof/>
          <w:sz w:val="24"/>
          <w:szCs w:val="24"/>
        </w:rPr>
        <w:br w:type="page"/>
      </w:r>
      <w:bookmarkStart w:id="0" w:name="_Toc531097530"/>
      <w:r w:rsidR="00BB57AE" w:rsidRPr="0061692F">
        <w:rPr>
          <w:rFonts w:ascii="Times New Roman" w:hAnsi="Times New Roman"/>
          <w:sz w:val="22"/>
          <w:szCs w:val="22"/>
        </w:rPr>
        <w:lastRenderedPageBreak/>
        <w:t>Sunuş</w:t>
      </w:r>
      <w:bookmarkEnd w:id="0"/>
    </w:p>
    <w:p w:rsidR="000E6DE3" w:rsidRPr="0061692F" w:rsidRDefault="000E6DE3" w:rsidP="000E6DE3">
      <w:pPr>
        <w:spacing w:after="0" w:line="264" w:lineRule="auto"/>
        <w:ind w:firstLine="708"/>
        <w:jc w:val="both"/>
        <w:rPr>
          <w:rFonts w:ascii="Times New Roman" w:hAnsi="Times New Roman"/>
          <w:sz w:val="22"/>
          <w:szCs w:val="22"/>
        </w:rPr>
      </w:pPr>
      <w:r w:rsidRPr="0061692F">
        <w:rPr>
          <w:rFonts w:ascii="Times New Roman" w:hAnsi="Times New Roman"/>
          <w:sz w:val="22"/>
          <w:szCs w:val="22"/>
        </w:rPr>
        <w:t xml:space="preserve">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0E6DE3" w:rsidRPr="0061692F" w:rsidRDefault="000E6DE3" w:rsidP="000E6DE3">
      <w:pPr>
        <w:spacing w:after="0" w:line="264" w:lineRule="auto"/>
        <w:ind w:firstLine="708"/>
        <w:jc w:val="both"/>
        <w:rPr>
          <w:rFonts w:ascii="Times New Roman" w:hAnsi="Times New Roman"/>
          <w:sz w:val="22"/>
          <w:szCs w:val="22"/>
        </w:rPr>
      </w:pPr>
      <w:r w:rsidRPr="0061692F">
        <w:rPr>
          <w:rFonts w:ascii="Times New Roman" w:hAnsi="Times New Roman"/>
          <w:sz w:val="22"/>
          <w:szCs w:val="22"/>
        </w:rPr>
        <w:t xml:space="preserve">            Büyük önder Atatürk’ü örnek alan bizler ;Çağa uyum sağlamış,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0E6DE3" w:rsidRPr="0061692F" w:rsidRDefault="000E6DE3" w:rsidP="000E6DE3">
      <w:pPr>
        <w:spacing w:after="0" w:line="264" w:lineRule="auto"/>
        <w:ind w:firstLine="708"/>
        <w:jc w:val="both"/>
        <w:rPr>
          <w:rFonts w:ascii="Times New Roman" w:hAnsi="Times New Roman"/>
          <w:sz w:val="22"/>
          <w:szCs w:val="22"/>
        </w:rPr>
      </w:pPr>
      <w:r w:rsidRPr="0061692F">
        <w:rPr>
          <w:rFonts w:ascii="Times New Roman" w:hAnsi="Times New Roman"/>
          <w:sz w:val="22"/>
          <w:szCs w:val="22"/>
        </w:rPr>
        <w:t xml:space="preserve">           </w:t>
      </w:r>
      <w:r w:rsidR="00BD124A" w:rsidRPr="0061692F">
        <w:rPr>
          <w:rFonts w:ascii="Times New Roman" w:hAnsi="Times New Roman"/>
          <w:sz w:val="22"/>
          <w:szCs w:val="22"/>
        </w:rPr>
        <w:t>Çığırgan Ortaokulu</w:t>
      </w:r>
      <w:r w:rsidRPr="0061692F">
        <w:rPr>
          <w:rFonts w:ascii="Times New Roman" w:hAnsi="Times New Roman"/>
          <w:sz w:val="22"/>
          <w:szCs w:val="22"/>
        </w:rPr>
        <w:t xml:space="preserve">  olarak en büyük amacımız yalnızca ilkokul mezunu gençler yetiştirmek değil, girdikleri her türlü ortamda çevresindekilere ışık tutan , hayata hazır ,  hayatı aydınlatan , bizleri daha da ileriye götürecek gençler yetiştirmektir. İdare ve öğretmen kadrosuyla bizler çağa ayak uydurmuş, yeniliklere açık, Türkiye Cumhuriyetini daha da yükseltecek gençler yetiştirmeyi ilke edinmiş bulunmaktayız.</w:t>
      </w:r>
    </w:p>
    <w:p w:rsidR="000E6DE3" w:rsidRPr="0061692F" w:rsidRDefault="000E6DE3" w:rsidP="000E6DE3">
      <w:pPr>
        <w:spacing w:after="0" w:line="264" w:lineRule="auto"/>
        <w:ind w:firstLine="708"/>
        <w:jc w:val="both"/>
        <w:rPr>
          <w:rFonts w:ascii="Times New Roman" w:hAnsi="Times New Roman"/>
          <w:sz w:val="22"/>
          <w:szCs w:val="22"/>
        </w:rPr>
      </w:pPr>
      <w:r w:rsidRPr="0061692F">
        <w:rPr>
          <w:rFonts w:ascii="Times New Roman" w:hAnsi="Times New Roman"/>
          <w:sz w:val="22"/>
          <w:szCs w:val="22"/>
        </w:rPr>
        <w:t xml:space="preserve">           Öğrencileri derslerde uygulanacak öğretim yöntem ve teknikleriyle sosyal, kültürel ve eğitsel etkinliklerle kendilerini geliştirmelerine ve gerçekleştirmelerine yardımcı olmak; Ailesine ve topluma karşı sorumluluk duyabilen, üretken, verimli, ülkenin ekonomik ve sosyal kalkınmasına katkıda bulunabilen bireyler olarak yetiştirmek; Doğayı tanıma, sevme ve koruma, insanın doğaya etkilerinin neler olabileceğine ve bunların sonuçlarının kendisini de etkileyebileceğine ve bir doğa dostu olarak çevreyi her durumda koruma bilincini kazandırmak; Öğrencilere bilgi yüklemek yerine, bilgiye ulaşma ve bilgiyi kullanma yöntem ve tekniklerini öğretmek; Bilimsel düşünme, araştırma ve çalışma becerilerine yöneltmek; Öğrencilerin, sevgi ve iletişimin desteklediği gerçek öğrenme ortamlarında düşünsel becerilerini kazanmalarına, düşünsel güçlerini ortaya koymalarına ve kullanmalarına yardımcı olmak; Kişisel ve toplumsal araç-gereci, kaynakları ve zamanı verimli kullanmalarını, okuma zevk ve alışkanlığı kazanmalarını sağlamak gibi görev ve sorumluluklarımızı yerine getirmek</w:t>
      </w:r>
    </w:p>
    <w:p w:rsidR="000E6DE3" w:rsidRPr="0061692F" w:rsidRDefault="000E6DE3" w:rsidP="000E6DE3">
      <w:pPr>
        <w:spacing w:after="0" w:line="264" w:lineRule="auto"/>
        <w:ind w:firstLine="708"/>
        <w:jc w:val="both"/>
        <w:rPr>
          <w:rFonts w:ascii="Times New Roman" w:hAnsi="Times New Roman"/>
          <w:sz w:val="22"/>
          <w:szCs w:val="22"/>
        </w:rPr>
      </w:pPr>
      <w:r w:rsidRPr="0061692F">
        <w:rPr>
          <w:rFonts w:ascii="Times New Roman" w:hAnsi="Times New Roman"/>
          <w:sz w:val="22"/>
          <w:szCs w:val="22"/>
        </w:rPr>
        <w:t>için yola çıkmış bulunmaktayız.</w:t>
      </w:r>
    </w:p>
    <w:p w:rsidR="000E6DE3" w:rsidRPr="0061692F" w:rsidRDefault="000E6DE3" w:rsidP="000E6DE3">
      <w:pPr>
        <w:spacing w:after="0" w:line="264" w:lineRule="auto"/>
        <w:ind w:firstLine="708"/>
        <w:jc w:val="both"/>
        <w:rPr>
          <w:rFonts w:ascii="Times New Roman" w:hAnsi="Times New Roman"/>
          <w:sz w:val="22"/>
          <w:szCs w:val="22"/>
        </w:rPr>
      </w:pPr>
      <w:r w:rsidRPr="0061692F">
        <w:rPr>
          <w:rFonts w:ascii="Times New Roman" w:hAnsi="Times New Roman"/>
          <w:sz w:val="22"/>
          <w:szCs w:val="22"/>
        </w:rPr>
        <w:t xml:space="preserve">          Okulumuz misyon, vizyon ve ilkeler çerçevesinde ve daha iyi bir eğitim seviyesine ulaşmak gayretiyle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 </w:t>
      </w:r>
    </w:p>
    <w:p w:rsidR="000E6DE3" w:rsidRPr="0061692F" w:rsidRDefault="000E6DE3" w:rsidP="000E6DE3">
      <w:pPr>
        <w:spacing w:after="0" w:line="264" w:lineRule="auto"/>
        <w:ind w:firstLine="708"/>
        <w:jc w:val="both"/>
        <w:rPr>
          <w:rFonts w:ascii="Times New Roman" w:hAnsi="Times New Roman"/>
          <w:sz w:val="22"/>
          <w:szCs w:val="22"/>
        </w:rPr>
      </w:pPr>
      <w:r w:rsidRPr="0061692F">
        <w:rPr>
          <w:rFonts w:ascii="Times New Roman" w:hAnsi="Times New Roman"/>
          <w:sz w:val="22"/>
          <w:szCs w:val="22"/>
        </w:rPr>
        <w:t xml:space="preserve">          Bu vesileyle planın hazırlanması aşamasında oldukça zorlu bir süreç olan koordinatörlük görevini başarıyla yürüten Müdür Yardımcımız Sayın </w:t>
      </w:r>
      <w:r w:rsidR="00BD124A" w:rsidRPr="0061692F">
        <w:rPr>
          <w:rFonts w:ascii="Times New Roman" w:hAnsi="Times New Roman"/>
          <w:sz w:val="22"/>
          <w:szCs w:val="22"/>
        </w:rPr>
        <w:t>Ahmet KILIÇ</w:t>
      </w:r>
      <w:r w:rsidRPr="0061692F">
        <w:rPr>
          <w:rFonts w:ascii="Times New Roman" w:hAnsi="Times New Roman"/>
          <w:sz w:val="22"/>
          <w:szCs w:val="22"/>
        </w:rPr>
        <w:t>’a, şahsında emeği geçen</w:t>
      </w:r>
    </w:p>
    <w:p w:rsidR="000E6DE3" w:rsidRPr="0061692F" w:rsidRDefault="000E6DE3" w:rsidP="000E6DE3">
      <w:pPr>
        <w:spacing w:after="0" w:line="264" w:lineRule="auto"/>
        <w:ind w:firstLine="708"/>
        <w:jc w:val="both"/>
        <w:rPr>
          <w:rFonts w:ascii="Times New Roman" w:hAnsi="Times New Roman"/>
          <w:sz w:val="22"/>
          <w:szCs w:val="22"/>
        </w:rPr>
      </w:pPr>
      <w:r w:rsidRPr="0061692F">
        <w:rPr>
          <w:rFonts w:ascii="Times New Roman" w:hAnsi="Times New Roman"/>
          <w:sz w:val="22"/>
          <w:szCs w:val="22"/>
        </w:rPr>
        <w:t xml:space="preserve">Stratejik Planlama Üst Kuruluna Stratejik Plan Hazırlama </w:t>
      </w:r>
      <w:r w:rsidR="00C9310E">
        <w:rPr>
          <w:rFonts w:ascii="Times New Roman" w:hAnsi="Times New Roman"/>
          <w:sz w:val="22"/>
          <w:szCs w:val="22"/>
        </w:rPr>
        <w:t>Ekibi</w:t>
      </w:r>
      <w:r w:rsidR="00C9310E" w:rsidRPr="0061692F">
        <w:rPr>
          <w:rFonts w:ascii="Times New Roman" w:hAnsi="Times New Roman"/>
          <w:sz w:val="22"/>
          <w:szCs w:val="22"/>
        </w:rPr>
        <w:t>‘ne</w:t>
      </w:r>
      <w:r w:rsidRPr="0061692F">
        <w:rPr>
          <w:rFonts w:ascii="Times New Roman" w:hAnsi="Times New Roman"/>
          <w:sz w:val="22"/>
          <w:szCs w:val="22"/>
        </w:rPr>
        <w:t>, katkıda bulunan öğretmen, öğrenci ve velilerimize teşekkür ederim.</w:t>
      </w:r>
    </w:p>
    <w:p w:rsidR="000E6DE3" w:rsidRPr="0042334A" w:rsidRDefault="000E6DE3" w:rsidP="000E6DE3">
      <w:pPr>
        <w:spacing w:after="0" w:line="264" w:lineRule="auto"/>
        <w:ind w:firstLine="708"/>
        <w:jc w:val="both"/>
        <w:rPr>
          <w:sz w:val="22"/>
          <w:szCs w:val="22"/>
        </w:rPr>
      </w:pPr>
      <w:r w:rsidRPr="0042334A">
        <w:rPr>
          <w:sz w:val="22"/>
          <w:szCs w:val="22"/>
        </w:rPr>
        <w:t xml:space="preserve">                                                                                                                          </w:t>
      </w:r>
    </w:p>
    <w:p w:rsidR="000E6DE3" w:rsidRPr="0042334A" w:rsidRDefault="000E6DE3" w:rsidP="000E6DE3">
      <w:pPr>
        <w:spacing w:after="0" w:line="264" w:lineRule="auto"/>
        <w:ind w:firstLine="708"/>
        <w:jc w:val="both"/>
        <w:rPr>
          <w:sz w:val="22"/>
          <w:szCs w:val="22"/>
        </w:rPr>
      </w:pPr>
    </w:p>
    <w:p w:rsidR="000E6DE3" w:rsidRPr="0042334A" w:rsidRDefault="000E6DE3" w:rsidP="000E6DE3">
      <w:pPr>
        <w:spacing w:after="0" w:line="264" w:lineRule="auto"/>
        <w:ind w:firstLine="708"/>
        <w:jc w:val="both"/>
        <w:rPr>
          <w:sz w:val="22"/>
          <w:szCs w:val="22"/>
        </w:rPr>
      </w:pPr>
      <w:r w:rsidRPr="0042334A">
        <w:rPr>
          <w:sz w:val="22"/>
          <w:szCs w:val="22"/>
        </w:rPr>
        <w:t xml:space="preserve">                                                                                                          </w:t>
      </w:r>
      <w:r w:rsidR="00227BCD" w:rsidRPr="0042334A">
        <w:rPr>
          <w:sz w:val="22"/>
          <w:szCs w:val="22"/>
        </w:rPr>
        <w:t xml:space="preserve">              </w:t>
      </w:r>
      <w:r w:rsidRPr="0042334A">
        <w:rPr>
          <w:sz w:val="22"/>
          <w:szCs w:val="22"/>
        </w:rPr>
        <w:t xml:space="preserve">    </w:t>
      </w:r>
      <w:r w:rsidR="00227BCD" w:rsidRPr="0042334A">
        <w:rPr>
          <w:sz w:val="22"/>
          <w:szCs w:val="22"/>
        </w:rPr>
        <w:t xml:space="preserve">      </w:t>
      </w:r>
      <w:r w:rsidR="00BD124A" w:rsidRPr="0042334A">
        <w:rPr>
          <w:sz w:val="22"/>
          <w:szCs w:val="22"/>
        </w:rPr>
        <w:t xml:space="preserve">  </w:t>
      </w:r>
      <w:r w:rsidR="0016259F" w:rsidRPr="0042334A">
        <w:rPr>
          <w:sz w:val="22"/>
          <w:szCs w:val="22"/>
        </w:rPr>
        <w:t xml:space="preserve"> </w:t>
      </w:r>
      <w:r w:rsidR="00BD124A" w:rsidRPr="0042334A">
        <w:rPr>
          <w:sz w:val="22"/>
          <w:szCs w:val="22"/>
        </w:rPr>
        <w:t>Murat YILMAZ</w:t>
      </w:r>
    </w:p>
    <w:p w:rsidR="005F5FB7" w:rsidRPr="00227BCD" w:rsidRDefault="000E6DE3" w:rsidP="000E6DE3">
      <w:pPr>
        <w:spacing w:after="0" w:line="264" w:lineRule="auto"/>
        <w:ind w:firstLine="708"/>
        <w:jc w:val="both"/>
        <w:rPr>
          <w:sz w:val="32"/>
          <w:szCs w:val="32"/>
        </w:rPr>
      </w:pPr>
      <w:r w:rsidRPr="0042334A">
        <w:rPr>
          <w:sz w:val="22"/>
          <w:szCs w:val="22"/>
        </w:rPr>
        <w:t xml:space="preserve">                                                                                                                             </w:t>
      </w:r>
      <w:r w:rsidR="00227BCD" w:rsidRPr="0042334A">
        <w:rPr>
          <w:sz w:val="22"/>
          <w:szCs w:val="22"/>
        </w:rPr>
        <w:t xml:space="preserve">         </w:t>
      </w:r>
      <w:r w:rsidRPr="0042334A">
        <w:rPr>
          <w:sz w:val="22"/>
          <w:szCs w:val="22"/>
        </w:rPr>
        <w:t>Okul Müdürü</w:t>
      </w:r>
    </w:p>
    <w:p w:rsidR="00E648E1" w:rsidRPr="0042334A" w:rsidRDefault="00E648E1" w:rsidP="001743E3">
      <w:pPr>
        <w:pStyle w:val="Balk1"/>
        <w:tabs>
          <w:tab w:val="center" w:pos="7002"/>
        </w:tabs>
        <w:rPr>
          <w:sz w:val="22"/>
          <w:szCs w:val="22"/>
        </w:rPr>
      </w:pPr>
      <w:bookmarkStart w:id="1" w:name="_Toc531097531"/>
      <w:r w:rsidRPr="0042334A">
        <w:rPr>
          <w:sz w:val="22"/>
          <w:szCs w:val="22"/>
        </w:rPr>
        <w:lastRenderedPageBreak/>
        <w:t>İçindekiler</w:t>
      </w:r>
      <w:bookmarkEnd w:id="1"/>
      <w:r w:rsidR="001743E3">
        <w:rPr>
          <w:sz w:val="22"/>
          <w:szCs w:val="22"/>
        </w:rPr>
        <w:tab/>
      </w:r>
    </w:p>
    <w:p w:rsidR="00373590" w:rsidRPr="0042334A" w:rsidRDefault="003B14F6">
      <w:pPr>
        <w:pStyle w:val="T1"/>
        <w:tabs>
          <w:tab w:val="right" w:leader="dot" w:pos="13994"/>
        </w:tabs>
        <w:rPr>
          <w:b w:val="0"/>
          <w:bCs w:val="0"/>
          <w:caps w:val="0"/>
          <w:noProof/>
          <w:sz w:val="22"/>
          <w:szCs w:val="22"/>
        </w:rPr>
      </w:pPr>
      <w:r w:rsidRPr="0042334A">
        <w:rPr>
          <w:b w:val="0"/>
          <w:bCs w:val="0"/>
          <w:i/>
          <w:iCs/>
          <w:sz w:val="22"/>
          <w:szCs w:val="22"/>
        </w:rPr>
        <w:fldChar w:fldCharType="begin"/>
      </w:r>
      <w:r w:rsidR="008D4E73" w:rsidRPr="0042334A">
        <w:rPr>
          <w:b w:val="0"/>
          <w:bCs w:val="0"/>
          <w:i/>
          <w:iCs/>
          <w:sz w:val="22"/>
          <w:szCs w:val="22"/>
        </w:rPr>
        <w:instrText xml:space="preserve"> TOC \o "1-2" \h \z \u </w:instrText>
      </w:r>
      <w:r w:rsidRPr="0042334A">
        <w:rPr>
          <w:b w:val="0"/>
          <w:bCs w:val="0"/>
          <w:i/>
          <w:iCs/>
          <w:sz w:val="22"/>
          <w:szCs w:val="22"/>
        </w:rPr>
        <w:fldChar w:fldCharType="separate"/>
      </w:r>
      <w:hyperlink w:anchor="_Toc531097530" w:history="1">
        <w:r w:rsidR="00373590" w:rsidRPr="0042334A">
          <w:rPr>
            <w:rStyle w:val="Kpr"/>
            <w:rFonts w:eastAsia="SimSun"/>
            <w:noProof/>
            <w:sz w:val="22"/>
            <w:szCs w:val="22"/>
          </w:rPr>
          <w:t>Sunuş</w:t>
        </w:r>
        <w:r w:rsidR="00373590" w:rsidRPr="0042334A">
          <w:rPr>
            <w:noProof/>
            <w:webHidden/>
            <w:sz w:val="22"/>
            <w:szCs w:val="22"/>
          </w:rPr>
          <w:tab/>
        </w:r>
        <w:r w:rsidRPr="0042334A">
          <w:rPr>
            <w:noProof/>
            <w:webHidden/>
            <w:sz w:val="22"/>
            <w:szCs w:val="22"/>
          </w:rPr>
          <w:fldChar w:fldCharType="begin"/>
        </w:r>
        <w:r w:rsidR="00373590" w:rsidRPr="0042334A">
          <w:rPr>
            <w:noProof/>
            <w:webHidden/>
            <w:sz w:val="22"/>
            <w:szCs w:val="22"/>
          </w:rPr>
          <w:instrText xml:space="preserve"> PAGEREF _Toc531097530 \h </w:instrText>
        </w:r>
        <w:r w:rsidRPr="0042334A">
          <w:rPr>
            <w:noProof/>
            <w:webHidden/>
            <w:sz w:val="22"/>
            <w:szCs w:val="22"/>
          </w:rPr>
        </w:r>
        <w:r w:rsidRPr="0042334A">
          <w:rPr>
            <w:noProof/>
            <w:webHidden/>
            <w:sz w:val="22"/>
            <w:szCs w:val="22"/>
          </w:rPr>
          <w:fldChar w:fldCharType="separate"/>
        </w:r>
        <w:r w:rsidR="00035162">
          <w:rPr>
            <w:noProof/>
            <w:webHidden/>
            <w:sz w:val="22"/>
            <w:szCs w:val="22"/>
          </w:rPr>
          <w:t>4</w:t>
        </w:r>
        <w:r w:rsidRPr="0042334A">
          <w:rPr>
            <w:noProof/>
            <w:webHidden/>
            <w:sz w:val="22"/>
            <w:szCs w:val="22"/>
          </w:rPr>
          <w:fldChar w:fldCharType="end"/>
        </w:r>
      </w:hyperlink>
    </w:p>
    <w:p w:rsidR="00373590" w:rsidRPr="0042334A" w:rsidRDefault="002C1CA1">
      <w:pPr>
        <w:pStyle w:val="T1"/>
        <w:tabs>
          <w:tab w:val="right" w:leader="dot" w:pos="13994"/>
        </w:tabs>
        <w:rPr>
          <w:b w:val="0"/>
          <w:bCs w:val="0"/>
          <w:caps w:val="0"/>
          <w:noProof/>
          <w:sz w:val="22"/>
          <w:szCs w:val="22"/>
        </w:rPr>
      </w:pPr>
      <w:hyperlink w:anchor="_Toc531097531" w:history="1">
        <w:r w:rsidR="00373590" w:rsidRPr="0042334A">
          <w:rPr>
            <w:rStyle w:val="Kpr"/>
            <w:rFonts w:eastAsia="SimSun"/>
            <w:noProof/>
            <w:sz w:val="22"/>
            <w:szCs w:val="22"/>
          </w:rPr>
          <w:t>İçindekiler</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_Toc531097531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5</w:t>
        </w:r>
        <w:r w:rsidR="003B14F6" w:rsidRPr="0042334A">
          <w:rPr>
            <w:noProof/>
            <w:webHidden/>
            <w:sz w:val="22"/>
            <w:szCs w:val="22"/>
          </w:rPr>
          <w:fldChar w:fldCharType="end"/>
        </w:r>
      </w:hyperlink>
    </w:p>
    <w:p w:rsidR="00373590" w:rsidRPr="0042334A" w:rsidRDefault="002C1CA1">
      <w:pPr>
        <w:pStyle w:val="T1"/>
        <w:tabs>
          <w:tab w:val="right" w:leader="dot" w:pos="13994"/>
        </w:tabs>
        <w:rPr>
          <w:b w:val="0"/>
          <w:bCs w:val="0"/>
          <w:caps w:val="0"/>
          <w:noProof/>
          <w:sz w:val="22"/>
          <w:szCs w:val="22"/>
        </w:rPr>
      </w:pPr>
      <w:hyperlink w:anchor="_Toc531097532" w:history="1">
        <w:r w:rsidR="00373590" w:rsidRPr="0042334A">
          <w:rPr>
            <w:rStyle w:val="Kpr"/>
            <w:rFonts w:eastAsia="SimSun"/>
            <w:noProof/>
            <w:sz w:val="22"/>
            <w:szCs w:val="22"/>
          </w:rPr>
          <w:t>BÖLÜM I: GİRİŞ ve PLAN HAZIRLIK SÜRECİ</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_Toc531097532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6</w:t>
        </w:r>
        <w:r w:rsidR="003B14F6" w:rsidRPr="0042334A">
          <w:rPr>
            <w:noProof/>
            <w:webHidden/>
            <w:sz w:val="22"/>
            <w:szCs w:val="22"/>
          </w:rPr>
          <w:fldChar w:fldCharType="end"/>
        </w:r>
      </w:hyperlink>
    </w:p>
    <w:p w:rsidR="00373590" w:rsidRPr="0042334A" w:rsidRDefault="002C1CA1">
      <w:pPr>
        <w:pStyle w:val="T1"/>
        <w:tabs>
          <w:tab w:val="right" w:leader="dot" w:pos="13994"/>
        </w:tabs>
        <w:rPr>
          <w:b w:val="0"/>
          <w:bCs w:val="0"/>
          <w:caps w:val="0"/>
          <w:noProof/>
          <w:sz w:val="22"/>
          <w:szCs w:val="22"/>
        </w:rPr>
      </w:pPr>
      <w:hyperlink w:anchor="_Toc531097533" w:history="1">
        <w:r w:rsidR="00373590" w:rsidRPr="0042334A">
          <w:rPr>
            <w:rStyle w:val="Kpr"/>
            <w:rFonts w:eastAsia="SimSun"/>
            <w:noProof/>
            <w:sz w:val="22"/>
            <w:szCs w:val="22"/>
          </w:rPr>
          <w:t xml:space="preserve">BÖLÜM II: </w:t>
        </w:r>
        <w:r w:rsidR="00373590" w:rsidRPr="0042334A">
          <w:rPr>
            <w:rStyle w:val="Kpr"/>
            <w:rFonts w:eastAsia="Calibri"/>
            <w:noProof/>
            <w:sz w:val="22"/>
            <w:szCs w:val="22"/>
          </w:rPr>
          <w:t>DURUM ANALİZİ</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_Toc531097533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7</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34" w:history="1">
        <w:r w:rsidR="00373590" w:rsidRPr="0042334A">
          <w:rPr>
            <w:rStyle w:val="Kpr"/>
            <w:rFonts w:eastAsia="SimSun"/>
            <w:noProof/>
            <w:sz w:val="22"/>
            <w:szCs w:val="22"/>
          </w:rPr>
          <w:t>Okulun Kısa Tanıtım</w:t>
        </w:r>
        <w:r w:rsidR="00373590" w:rsidRPr="008F7EAD">
          <w:rPr>
            <w:rStyle w:val="Kpr"/>
            <w:rFonts w:eastAsia="SimSun"/>
            <w:noProof/>
            <w:sz w:val="22"/>
            <w:szCs w:val="22"/>
          </w:rPr>
          <w:t xml:space="preserve">ı </w:t>
        </w:r>
        <w:r w:rsidR="008F7EAD" w:rsidRPr="008F7EAD">
          <w:rPr>
            <w:rStyle w:val="Kpr"/>
            <w:rFonts w:eastAsia="SimSun"/>
            <w:noProof/>
            <w:sz w:val="22"/>
            <w:szCs w:val="22"/>
          </w:rPr>
          <w:t>.</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_Toc531097534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7</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35" w:history="1">
        <w:r w:rsidR="00373590" w:rsidRPr="0042334A">
          <w:rPr>
            <w:rStyle w:val="Kpr"/>
            <w:rFonts w:eastAsia="SimSun"/>
            <w:noProof/>
            <w:sz w:val="22"/>
            <w:szCs w:val="22"/>
          </w:rPr>
          <w:t>Okulun Mevcut Durumu: Temel İstatistikler</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_Toc531097535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8</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36" w:history="1">
        <w:r w:rsidR="00373590" w:rsidRPr="0042334A">
          <w:rPr>
            <w:rStyle w:val="Kpr"/>
            <w:rFonts w:eastAsia="SimSun"/>
            <w:noProof/>
            <w:sz w:val="22"/>
            <w:szCs w:val="22"/>
          </w:rPr>
          <w:t>PAYDAŞ ANALİZİ</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_Toc531097536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13</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37" w:history="1">
        <w:r w:rsidR="00373590" w:rsidRPr="0042334A">
          <w:rPr>
            <w:rStyle w:val="Kpr"/>
            <w:rFonts w:eastAsia="SimSun"/>
            <w:noProof/>
            <w:sz w:val="22"/>
            <w:szCs w:val="22"/>
          </w:rPr>
          <w:t>GZFT (Güçlü, Zayıf, Fırsat, Tehdit) Analizi</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_Toc531097537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20</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38" w:history="1">
        <w:r w:rsidR="00373590" w:rsidRPr="0042334A">
          <w:rPr>
            <w:rStyle w:val="Kpr"/>
            <w:rFonts w:eastAsia="SimSun"/>
            <w:noProof/>
            <w:sz w:val="22"/>
            <w:szCs w:val="22"/>
          </w:rPr>
          <w:t>Gelişim ve Sorun Alanları</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_Toc531097538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24</w:t>
        </w:r>
        <w:r w:rsidR="003B14F6" w:rsidRPr="0042334A">
          <w:rPr>
            <w:noProof/>
            <w:webHidden/>
            <w:sz w:val="22"/>
            <w:szCs w:val="22"/>
          </w:rPr>
          <w:fldChar w:fldCharType="end"/>
        </w:r>
      </w:hyperlink>
    </w:p>
    <w:p w:rsidR="00373590" w:rsidRPr="0042334A" w:rsidRDefault="002C1CA1">
      <w:pPr>
        <w:pStyle w:val="T1"/>
        <w:tabs>
          <w:tab w:val="right" w:leader="dot" w:pos="13994"/>
        </w:tabs>
        <w:rPr>
          <w:b w:val="0"/>
          <w:bCs w:val="0"/>
          <w:caps w:val="0"/>
          <w:noProof/>
          <w:sz w:val="22"/>
          <w:szCs w:val="22"/>
        </w:rPr>
      </w:pPr>
      <w:hyperlink w:anchor="_Toc531097539" w:history="1">
        <w:r w:rsidR="00373590" w:rsidRPr="0042334A">
          <w:rPr>
            <w:rStyle w:val="Kpr"/>
            <w:rFonts w:eastAsia="SimSun"/>
            <w:noProof/>
            <w:sz w:val="22"/>
            <w:szCs w:val="22"/>
          </w:rPr>
          <w:t>BÖLÜM III: MİSYON, VİZYON VE TEMEL DEĞERLER</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_Toc531097539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26</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40" w:history="1">
        <w:r w:rsidR="00373590" w:rsidRPr="0042334A">
          <w:rPr>
            <w:rStyle w:val="Kpr"/>
            <w:rFonts w:eastAsia="SimSun"/>
            <w:noProof/>
            <w:sz w:val="22"/>
            <w:szCs w:val="22"/>
          </w:rPr>
          <w:t xml:space="preserve">MİSYONUMUZ </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_Toc531097540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26</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41" w:history="1">
        <w:r w:rsidR="00373590" w:rsidRPr="0042334A">
          <w:rPr>
            <w:rStyle w:val="Kpr"/>
            <w:rFonts w:eastAsia="SimSun"/>
            <w:noProof/>
            <w:sz w:val="22"/>
            <w:szCs w:val="22"/>
          </w:rPr>
          <w:t xml:space="preserve">VİZYONUMUZ </w:t>
        </w:r>
        <w:r w:rsidR="008F7EAD">
          <w:rPr>
            <w:rStyle w:val="Kpr"/>
            <w:rFonts w:eastAsia="SimSun"/>
            <w:noProof/>
            <w:sz w:val="22"/>
            <w:szCs w:val="22"/>
          </w:rPr>
          <w:t>.</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_Toc531097541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26</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42" w:history="1">
        <w:r w:rsidR="00373590" w:rsidRPr="0042334A">
          <w:rPr>
            <w:rStyle w:val="Kpr"/>
            <w:rFonts w:eastAsia="SimSun"/>
            <w:noProof/>
            <w:sz w:val="22"/>
            <w:szCs w:val="22"/>
          </w:rPr>
          <w:t xml:space="preserve">TEMEL DEĞERLERİMİZ </w:t>
        </w:r>
        <w:r w:rsidR="008F7EAD">
          <w:rPr>
            <w:rStyle w:val="Kpr"/>
            <w:rFonts w:eastAsia="SimSun"/>
            <w:noProof/>
            <w:sz w:val="22"/>
            <w:szCs w:val="22"/>
          </w:rPr>
          <w:t>.</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_Toc531097542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27</w:t>
        </w:r>
        <w:r w:rsidR="003B14F6" w:rsidRPr="0042334A">
          <w:rPr>
            <w:noProof/>
            <w:webHidden/>
            <w:sz w:val="22"/>
            <w:szCs w:val="22"/>
          </w:rPr>
          <w:fldChar w:fldCharType="end"/>
        </w:r>
      </w:hyperlink>
    </w:p>
    <w:p w:rsidR="00373590" w:rsidRPr="0042334A" w:rsidRDefault="002C1CA1">
      <w:pPr>
        <w:pStyle w:val="T1"/>
        <w:tabs>
          <w:tab w:val="right" w:leader="dot" w:pos="13994"/>
        </w:tabs>
        <w:rPr>
          <w:b w:val="0"/>
          <w:bCs w:val="0"/>
          <w:caps w:val="0"/>
          <w:noProof/>
          <w:sz w:val="22"/>
          <w:szCs w:val="22"/>
        </w:rPr>
      </w:pPr>
      <w:hyperlink w:anchor="_Toc531097543" w:history="1">
        <w:r w:rsidR="00373590" w:rsidRPr="0042334A">
          <w:rPr>
            <w:rStyle w:val="Kpr"/>
            <w:rFonts w:eastAsia="SimSun"/>
            <w:noProof/>
            <w:sz w:val="22"/>
            <w:szCs w:val="22"/>
          </w:rPr>
          <w:t>BÖLÜM IV: AMAÇ, HEDEF VE EYLEMLER</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_Toc531097543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28</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44" w:history="1">
        <w:r w:rsidR="00373590" w:rsidRPr="0042334A">
          <w:rPr>
            <w:rStyle w:val="Kpr"/>
            <w:rFonts w:eastAsia="SimSun"/>
            <w:noProof/>
            <w:sz w:val="22"/>
            <w:szCs w:val="22"/>
          </w:rPr>
          <w:t>TEMA I: EĞİTİM VE ÖĞRETİME ERİŞİM</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_Toc531097544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28</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45" w:history="1">
        <w:r w:rsidR="00373590" w:rsidRPr="0042334A">
          <w:rPr>
            <w:rStyle w:val="Kpr"/>
            <w:rFonts w:eastAsia="SimSun"/>
            <w:noProof/>
            <w:sz w:val="22"/>
            <w:szCs w:val="22"/>
          </w:rPr>
          <w:t>TEMA II: EĞİTİM VE ÖĞRETİMDE KALİTENİN ARTIRILMASI</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_Toc531097545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31</w:t>
        </w:r>
        <w:r w:rsidR="003B14F6" w:rsidRPr="0042334A">
          <w:rPr>
            <w:noProof/>
            <w:webHidden/>
            <w:sz w:val="22"/>
            <w:szCs w:val="22"/>
          </w:rPr>
          <w:fldChar w:fldCharType="end"/>
        </w:r>
      </w:hyperlink>
    </w:p>
    <w:p w:rsidR="00373590" w:rsidRPr="0042334A" w:rsidRDefault="002C1CA1">
      <w:pPr>
        <w:pStyle w:val="T2"/>
        <w:tabs>
          <w:tab w:val="right" w:leader="dot" w:pos="13994"/>
        </w:tabs>
        <w:rPr>
          <w:smallCaps w:val="0"/>
          <w:noProof/>
          <w:sz w:val="22"/>
          <w:szCs w:val="22"/>
        </w:rPr>
      </w:pPr>
      <w:hyperlink w:anchor="_Toc531097546" w:history="1">
        <w:r w:rsidR="00373590" w:rsidRPr="0042334A">
          <w:rPr>
            <w:rStyle w:val="Kpr"/>
            <w:rFonts w:eastAsia="SimSun"/>
            <w:noProof/>
            <w:sz w:val="22"/>
            <w:szCs w:val="22"/>
          </w:rPr>
          <w:t>TEMA III: KURUMSAL KAPASİTE</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_Toc531097546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34</w:t>
        </w:r>
        <w:r w:rsidR="003B14F6" w:rsidRPr="0042334A">
          <w:rPr>
            <w:noProof/>
            <w:webHidden/>
            <w:sz w:val="22"/>
            <w:szCs w:val="22"/>
          </w:rPr>
          <w:fldChar w:fldCharType="end"/>
        </w:r>
      </w:hyperlink>
    </w:p>
    <w:p w:rsidR="00373590" w:rsidRPr="0042334A" w:rsidRDefault="002C1CA1">
      <w:pPr>
        <w:pStyle w:val="T1"/>
        <w:tabs>
          <w:tab w:val="right" w:leader="dot" w:pos="13994"/>
        </w:tabs>
        <w:rPr>
          <w:b w:val="0"/>
          <w:bCs w:val="0"/>
          <w:caps w:val="0"/>
          <w:noProof/>
          <w:sz w:val="22"/>
          <w:szCs w:val="22"/>
        </w:rPr>
      </w:pPr>
      <w:hyperlink w:anchor="_Toc531097547" w:history="1">
        <w:r w:rsidR="00373590" w:rsidRPr="0042334A">
          <w:rPr>
            <w:rStyle w:val="Kpr"/>
            <w:rFonts w:eastAsia="SimSun"/>
            <w:noProof/>
            <w:sz w:val="22"/>
            <w:szCs w:val="22"/>
          </w:rPr>
          <w:t>V. BÖLÜM: MALİYETLENDİRME</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_Toc531097547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36</w:t>
        </w:r>
        <w:r w:rsidR="003B14F6" w:rsidRPr="0042334A">
          <w:rPr>
            <w:noProof/>
            <w:webHidden/>
            <w:sz w:val="22"/>
            <w:szCs w:val="22"/>
          </w:rPr>
          <w:fldChar w:fldCharType="end"/>
        </w:r>
      </w:hyperlink>
    </w:p>
    <w:p w:rsidR="00373590" w:rsidRPr="0042334A" w:rsidRDefault="002C1CA1">
      <w:pPr>
        <w:pStyle w:val="T1"/>
        <w:tabs>
          <w:tab w:val="right" w:leader="dot" w:pos="13994"/>
        </w:tabs>
        <w:rPr>
          <w:b w:val="0"/>
          <w:bCs w:val="0"/>
          <w:caps w:val="0"/>
          <w:noProof/>
          <w:sz w:val="22"/>
          <w:szCs w:val="22"/>
        </w:rPr>
      </w:pPr>
      <w:hyperlink w:anchor="_Toc531097548" w:history="1">
        <w:r w:rsidR="00373590" w:rsidRPr="0042334A">
          <w:rPr>
            <w:rStyle w:val="Kpr"/>
            <w:rFonts w:eastAsia="SimSun"/>
            <w:noProof/>
            <w:sz w:val="22"/>
            <w:szCs w:val="22"/>
          </w:rPr>
          <w:t>EKLER:</w:t>
        </w:r>
        <w:r w:rsidR="00373590" w:rsidRPr="0042334A">
          <w:rPr>
            <w:noProof/>
            <w:webHidden/>
            <w:sz w:val="22"/>
            <w:szCs w:val="22"/>
          </w:rPr>
          <w:tab/>
        </w:r>
        <w:r w:rsidR="003B14F6" w:rsidRPr="0042334A">
          <w:rPr>
            <w:noProof/>
            <w:webHidden/>
            <w:sz w:val="22"/>
            <w:szCs w:val="22"/>
          </w:rPr>
          <w:fldChar w:fldCharType="begin"/>
        </w:r>
        <w:r w:rsidR="00373590" w:rsidRPr="0042334A">
          <w:rPr>
            <w:noProof/>
            <w:webHidden/>
            <w:sz w:val="22"/>
            <w:szCs w:val="22"/>
          </w:rPr>
          <w:instrText xml:space="preserve"> PAGEREF _Toc531097548 \h </w:instrText>
        </w:r>
        <w:r w:rsidR="003B14F6" w:rsidRPr="0042334A">
          <w:rPr>
            <w:noProof/>
            <w:webHidden/>
            <w:sz w:val="22"/>
            <w:szCs w:val="22"/>
          </w:rPr>
        </w:r>
        <w:r w:rsidR="003B14F6" w:rsidRPr="0042334A">
          <w:rPr>
            <w:noProof/>
            <w:webHidden/>
            <w:sz w:val="22"/>
            <w:szCs w:val="22"/>
          </w:rPr>
          <w:fldChar w:fldCharType="separate"/>
        </w:r>
        <w:r w:rsidR="00035162">
          <w:rPr>
            <w:noProof/>
            <w:webHidden/>
            <w:sz w:val="22"/>
            <w:szCs w:val="22"/>
          </w:rPr>
          <w:t>37</w:t>
        </w:r>
        <w:r w:rsidR="003B14F6" w:rsidRPr="0042334A">
          <w:rPr>
            <w:noProof/>
            <w:webHidden/>
            <w:sz w:val="22"/>
            <w:szCs w:val="22"/>
          </w:rPr>
          <w:fldChar w:fldCharType="end"/>
        </w:r>
      </w:hyperlink>
    </w:p>
    <w:p w:rsidR="00E648E1" w:rsidRPr="00A47F2F" w:rsidRDefault="003B14F6">
      <w:pPr>
        <w:rPr>
          <w:szCs w:val="24"/>
        </w:rPr>
      </w:pPr>
      <w:r w:rsidRPr="0042334A">
        <w:rPr>
          <w:rFonts w:ascii="Calibri" w:hAnsi="Calibri"/>
          <w:b/>
          <w:bCs/>
          <w:i/>
          <w:iCs/>
          <w:sz w:val="22"/>
          <w:szCs w:val="22"/>
        </w:rPr>
        <w:fldChar w:fldCharType="end"/>
      </w:r>
    </w:p>
    <w:p w:rsidR="00347900" w:rsidRPr="00A47F2F" w:rsidRDefault="00347900">
      <w:pPr>
        <w:rPr>
          <w:szCs w:val="24"/>
        </w:rPr>
      </w:pPr>
    </w:p>
    <w:p w:rsidR="00BB57AE" w:rsidRPr="0042334A" w:rsidRDefault="00DD554F" w:rsidP="00A47F2F">
      <w:pPr>
        <w:pStyle w:val="Balk1"/>
        <w:spacing w:before="320" w:after="80"/>
        <w:rPr>
          <w:sz w:val="22"/>
          <w:szCs w:val="22"/>
        </w:rPr>
      </w:pPr>
      <w:bookmarkStart w:id="2" w:name="_Toc416085123"/>
      <w:bookmarkStart w:id="3" w:name="_Toc529519443"/>
      <w:bookmarkStart w:id="4" w:name="_Toc531097532"/>
      <w:r w:rsidRPr="0042334A">
        <w:rPr>
          <w:sz w:val="22"/>
          <w:szCs w:val="22"/>
        </w:rPr>
        <w:t>BÖLÜM I</w:t>
      </w:r>
      <w:bookmarkStart w:id="5" w:name="_Toc416085124"/>
      <w:bookmarkStart w:id="6" w:name="_Toc529519444"/>
      <w:bookmarkEnd w:id="2"/>
      <w:bookmarkEnd w:id="3"/>
      <w:r w:rsidR="00A47F2F" w:rsidRPr="0042334A">
        <w:rPr>
          <w:sz w:val="22"/>
          <w:szCs w:val="22"/>
        </w:rPr>
        <w:t xml:space="preserve">: </w:t>
      </w:r>
      <w:r w:rsidR="00BB57AE" w:rsidRPr="0042334A">
        <w:rPr>
          <w:sz w:val="22"/>
          <w:szCs w:val="22"/>
        </w:rPr>
        <w:t>G</w:t>
      </w:r>
      <w:r w:rsidR="008D4E73" w:rsidRPr="0042334A">
        <w:rPr>
          <w:sz w:val="22"/>
          <w:szCs w:val="22"/>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42334A" w:rsidRDefault="007F381F" w:rsidP="00E22B8A">
      <w:pPr>
        <w:autoSpaceDE w:val="0"/>
        <w:autoSpaceDN w:val="0"/>
        <w:adjustRightInd w:val="0"/>
        <w:spacing w:after="0"/>
        <w:ind w:firstLine="708"/>
        <w:jc w:val="both"/>
        <w:rPr>
          <w:sz w:val="22"/>
          <w:szCs w:val="22"/>
        </w:rPr>
      </w:pPr>
      <w:r w:rsidRPr="0042334A">
        <w:rPr>
          <w:sz w:val="22"/>
          <w:szCs w:val="22"/>
        </w:rPr>
        <w:t>201</w:t>
      </w:r>
      <w:r w:rsidR="00007CC5" w:rsidRPr="0042334A">
        <w:rPr>
          <w:sz w:val="22"/>
          <w:szCs w:val="22"/>
        </w:rPr>
        <w:t>9</w:t>
      </w:r>
      <w:r w:rsidRPr="0042334A">
        <w:rPr>
          <w:sz w:val="22"/>
          <w:szCs w:val="22"/>
        </w:rPr>
        <w:t>-20</w:t>
      </w:r>
      <w:r w:rsidR="00007CC5" w:rsidRPr="0042334A">
        <w:rPr>
          <w:sz w:val="22"/>
          <w:szCs w:val="22"/>
        </w:rPr>
        <w:t>23</w:t>
      </w:r>
      <w:r w:rsidR="004962D0" w:rsidRPr="0042334A">
        <w:rPr>
          <w:sz w:val="22"/>
          <w:szCs w:val="22"/>
        </w:rPr>
        <w:t xml:space="preserve"> dönemi stratejik plan</w:t>
      </w:r>
      <w:r w:rsidRPr="0042334A">
        <w:rPr>
          <w:sz w:val="22"/>
          <w:szCs w:val="22"/>
        </w:rPr>
        <w:t xml:space="preserve"> hazırlanması süreci </w:t>
      </w:r>
      <w:r w:rsidR="008B31DB" w:rsidRPr="0042334A">
        <w:rPr>
          <w:sz w:val="22"/>
          <w:szCs w:val="22"/>
        </w:rPr>
        <w:t xml:space="preserve">Üst </w:t>
      </w:r>
      <w:r w:rsidRPr="0042334A">
        <w:rPr>
          <w:sz w:val="22"/>
          <w:szCs w:val="22"/>
        </w:rPr>
        <w:t xml:space="preserve">Kurul ve </w:t>
      </w:r>
      <w:r w:rsidR="008B31DB" w:rsidRPr="0042334A">
        <w:rPr>
          <w:sz w:val="22"/>
          <w:szCs w:val="22"/>
        </w:rPr>
        <w:t>Stratejik Plan E</w:t>
      </w:r>
      <w:r w:rsidRPr="0042334A">
        <w:rPr>
          <w:sz w:val="22"/>
          <w:szCs w:val="22"/>
        </w:rPr>
        <w:t>ki</w:t>
      </w:r>
      <w:r w:rsidR="008B31DB" w:rsidRPr="0042334A">
        <w:rPr>
          <w:sz w:val="22"/>
          <w:szCs w:val="22"/>
        </w:rPr>
        <w:t>bin</w:t>
      </w:r>
      <w:r w:rsidRPr="0042334A">
        <w:rPr>
          <w:sz w:val="22"/>
          <w:szCs w:val="22"/>
        </w:rPr>
        <w:t xml:space="preserve">in </w:t>
      </w:r>
      <w:r w:rsidR="00A47F2F" w:rsidRPr="0042334A">
        <w:rPr>
          <w:sz w:val="22"/>
          <w:szCs w:val="22"/>
        </w:rPr>
        <w:t>oluşturulması</w:t>
      </w:r>
      <w:r w:rsidRPr="0042334A">
        <w:rPr>
          <w:sz w:val="22"/>
          <w:szCs w:val="22"/>
        </w:rPr>
        <w:t xml:space="preserve"> </w:t>
      </w:r>
      <w:r w:rsidR="00A47F2F" w:rsidRPr="0042334A">
        <w:rPr>
          <w:sz w:val="22"/>
          <w:szCs w:val="22"/>
        </w:rPr>
        <w:t xml:space="preserve">ile başlamıştır. Ekip tarafından oluşturulan </w:t>
      </w:r>
      <w:r w:rsidR="00E30F42" w:rsidRPr="0042334A">
        <w:rPr>
          <w:sz w:val="22"/>
          <w:szCs w:val="22"/>
        </w:rPr>
        <w:t>çalışma</w:t>
      </w:r>
      <w:r w:rsidR="00A47F2F" w:rsidRPr="0042334A">
        <w:rPr>
          <w:sz w:val="22"/>
          <w:szCs w:val="22"/>
        </w:rPr>
        <w:t xml:space="preserve"> takvimi kapsamında ilk aşamada durum </w:t>
      </w:r>
      <w:r w:rsidR="004962D0" w:rsidRPr="0042334A">
        <w:rPr>
          <w:sz w:val="22"/>
          <w:szCs w:val="22"/>
        </w:rPr>
        <w:t>analizi çalışmaları yapılmış ve</w:t>
      </w:r>
      <w:r w:rsidR="00A47F2F" w:rsidRPr="0042334A">
        <w:rPr>
          <w:sz w:val="22"/>
          <w:szCs w:val="22"/>
        </w:rPr>
        <w:t xml:space="preserve"> </w:t>
      </w:r>
      <w:r w:rsidR="004962D0" w:rsidRPr="0042334A">
        <w:rPr>
          <w:sz w:val="22"/>
          <w:szCs w:val="22"/>
        </w:rPr>
        <w:t>d</w:t>
      </w:r>
      <w:r w:rsidR="00A47F2F" w:rsidRPr="0042334A">
        <w:rPr>
          <w:sz w:val="22"/>
          <w:szCs w:val="22"/>
        </w:rPr>
        <w:t>urum analizi aşamasında paydaşlarımızın plan sürecine aktif katılımını sağlamak üzere paydaş anketi, toplantı ve görüşmeler yapılmıştır.</w:t>
      </w:r>
    </w:p>
    <w:p w:rsidR="00DD79B7" w:rsidRPr="0042334A" w:rsidRDefault="000D113D" w:rsidP="00E22B8A">
      <w:pPr>
        <w:autoSpaceDE w:val="0"/>
        <w:autoSpaceDN w:val="0"/>
        <w:adjustRightInd w:val="0"/>
        <w:spacing w:after="0"/>
        <w:ind w:firstLine="708"/>
        <w:jc w:val="both"/>
        <w:rPr>
          <w:sz w:val="22"/>
          <w:szCs w:val="22"/>
        </w:rPr>
      </w:pPr>
      <w:bookmarkStart w:id="11" w:name="_Toc416084871"/>
      <w:r w:rsidRPr="0042334A">
        <w:rPr>
          <w:b/>
          <w:bCs/>
          <w:color w:val="000000"/>
          <w:sz w:val="22"/>
          <w:szCs w:val="22"/>
        </w:rPr>
        <w:t xml:space="preserve"> </w:t>
      </w:r>
      <w:bookmarkEnd w:id="11"/>
      <w:r w:rsidR="00E22B8A" w:rsidRPr="0042334A">
        <w:rPr>
          <w:sz w:val="22"/>
          <w:szCs w:val="22"/>
        </w:rPr>
        <w:t>Durum analizinin ardından geleceğe yönelim bölümüne geçilerek okulumuzun amaç, hedef, gösterge ve eylemleri belirlenmiştir. Çalışmaları yürüten ekip ve kurul bilgileri altta verilmiştir.</w:t>
      </w:r>
    </w:p>
    <w:p w:rsidR="008D4E73" w:rsidRPr="0042334A" w:rsidRDefault="008D4E73" w:rsidP="008D4E73">
      <w:pPr>
        <w:rPr>
          <w:sz w:val="22"/>
          <w:szCs w:val="22"/>
        </w:rPr>
      </w:pPr>
    </w:p>
    <w:p w:rsidR="00E22B8A" w:rsidRPr="0042334A" w:rsidRDefault="004962D0" w:rsidP="00DD79B7">
      <w:pPr>
        <w:spacing w:after="0" w:line="240" w:lineRule="auto"/>
        <w:rPr>
          <w:b/>
          <w:sz w:val="22"/>
          <w:szCs w:val="22"/>
        </w:rPr>
      </w:pPr>
      <w:r w:rsidRPr="0042334A">
        <w:rPr>
          <w:b/>
          <w:sz w:val="22"/>
          <w:szCs w:val="22"/>
        </w:rPr>
        <w:t>STRATEJİK PLAN ÜST KURULU</w:t>
      </w:r>
    </w:p>
    <w:p w:rsidR="004962D0" w:rsidRPr="0042334A" w:rsidRDefault="004962D0" w:rsidP="00DD79B7">
      <w:pPr>
        <w:spacing w:after="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625"/>
        <w:gridCol w:w="4394"/>
        <w:gridCol w:w="2410"/>
      </w:tblGrid>
      <w:tr w:rsidR="002D155D" w:rsidRPr="0042334A" w:rsidTr="00DA2EF0">
        <w:tc>
          <w:tcPr>
            <w:tcW w:w="7338" w:type="dxa"/>
            <w:gridSpan w:val="2"/>
            <w:shd w:val="clear" w:color="auto" w:fill="auto"/>
          </w:tcPr>
          <w:p w:rsidR="002D155D" w:rsidRPr="0042334A" w:rsidRDefault="002D155D" w:rsidP="00D41148">
            <w:pPr>
              <w:spacing w:after="0" w:line="240" w:lineRule="auto"/>
              <w:rPr>
                <w:b/>
                <w:sz w:val="22"/>
                <w:szCs w:val="22"/>
              </w:rPr>
            </w:pPr>
            <w:r w:rsidRPr="0042334A">
              <w:rPr>
                <w:b/>
                <w:sz w:val="22"/>
                <w:szCs w:val="22"/>
              </w:rPr>
              <w:t>Üst Kurul Bilgileri</w:t>
            </w:r>
          </w:p>
        </w:tc>
        <w:tc>
          <w:tcPr>
            <w:tcW w:w="6804" w:type="dxa"/>
            <w:gridSpan w:val="2"/>
            <w:shd w:val="clear" w:color="auto" w:fill="auto"/>
          </w:tcPr>
          <w:p w:rsidR="002D155D" w:rsidRPr="0042334A" w:rsidRDefault="002D155D" w:rsidP="00D41148">
            <w:pPr>
              <w:spacing w:after="0" w:line="240" w:lineRule="auto"/>
              <w:rPr>
                <w:b/>
                <w:sz w:val="22"/>
                <w:szCs w:val="22"/>
              </w:rPr>
            </w:pPr>
            <w:r w:rsidRPr="0042334A">
              <w:rPr>
                <w:b/>
                <w:sz w:val="22"/>
                <w:szCs w:val="22"/>
              </w:rPr>
              <w:t>Ekip Bilgileri</w:t>
            </w:r>
          </w:p>
        </w:tc>
      </w:tr>
      <w:tr w:rsidR="00D5715B" w:rsidRPr="0042334A" w:rsidTr="00DA2EF0">
        <w:tc>
          <w:tcPr>
            <w:tcW w:w="4713" w:type="dxa"/>
            <w:shd w:val="clear" w:color="auto" w:fill="auto"/>
          </w:tcPr>
          <w:p w:rsidR="002D155D" w:rsidRPr="0042334A" w:rsidRDefault="002D155D" w:rsidP="00D41148">
            <w:pPr>
              <w:spacing w:after="0" w:line="240" w:lineRule="auto"/>
              <w:rPr>
                <w:b/>
                <w:sz w:val="22"/>
                <w:szCs w:val="22"/>
              </w:rPr>
            </w:pPr>
            <w:r w:rsidRPr="0042334A">
              <w:rPr>
                <w:b/>
                <w:sz w:val="22"/>
                <w:szCs w:val="22"/>
              </w:rPr>
              <w:t>Adı Soyadı</w:t>
            </w:r>
          </w:p>
        </w:tc>
        <w:tc>
          <w:tcPr>
            <w:tcW w:w="2625" w:type="dxa"/>
            <w:shd w:val="clear" w:color="auto" w:fill="auto"/>
          </w:tcPr>
          <w:p w:rsidR="002D155D" w:rsidRPr="0042334A" w:rsidRDefault="002D155D" w:rsidP="00D41148">
            <w:pPr>
              <w:spacing w:after="0" w:line="240" w:lineRule="auto"/>
              <w:rPr>
                <w:b/>
                <w:sz w:val="22"/>
                <w:szCs w:val="22"/>
              </w:rPr>
            </w:pPr>
            <w:r w:rsidRPr="0042334A">
              <w:rPr>
                <w:b/>
                <w:sz w:val="22"/>
                <w:szCs w:val="22"/>
              </w:rPr>
              <w:t>Unvanı</w:t>
            </w:r>
          </w:p>
        </w:tc>
        <w:tc>
          <w:tcPr>
            <w:tcW w:w="4394" w:type="dxa"/>
            <w:shd w:val="clear" w:color="auto" w:fill="auto"/>
          </w:tcPr>
          <w:p w:rsidR="002D155D" w:rsidRPr="0042334A" w:rsidRDefault="002D155D" w:rsidP="00D41148">
            <w:pPr>
              <w:spacing w:after="0" w:line="240" w:lineRule="auto"/>
              <w:rPr>
                <w:b/>
                <w:sz w:val="22"/>
                <w:szCs w:val="22"/>
              </w:rPr>
            </w:pPr>
            <w:r w:rsidRPr="0042334A">
              <w:rPr>
                <w:b/>
                <w:sz w:val="22"/>
                <w:szCs w:val="22"/>
              </w:rPr>
              <w:t>Adı Soyadı</w:t>
            </w:r>
          </w:p>
        </w:tc>
        <w:tc>
          <w:tcPr>
            <w:tcW w:w="2410" w:type="dxa"/>
            <w:shd w:val="clear" w:color="auto" w:fill="auto"/>
          </w:tcPr>
          <w:p w:rsidR="002D155D" w:rsidRPr="0042334A" w:rsidRDefault="002D155D" w:rsidP="00D41148">
            <w:pPr>
              <w:spacing w:after="0" w:line="240" w:lineRule="auto"/>
              <w:rPr>
                <w:b/>
                <w:sz w:val="22"/>
                <w:szCs w:val="22"/>
              </w:rPr>
            </w:pPr>
            <w:r w:rsidRPr="0042334A">
              <w:rPr>
                <w:b/>
                <w:sz w:val="22"/>
                <w:szCs w:val="22"/>
              </w:rPr>
              <w:t>Unvanı</w:t>
            </w:r>
          </w:p>
        </w:tc>
      </w:tr>
      <w:tr w:rsidR="00D5715B" w:rsidRPr="0042334A" w:rsidTr="00DA2EF0">
        <w:tc>
          <w:tcPr>
            <w:tcW w:w="4713" w:type="dxa"/>
            <w:shd w:val="clear" w:color="auto" w:fill="auto"/>
          </w:tcPr>
          <w:p w:rsidR="002D155D" w:rsidRPr="0042334A" w:rsidRDefault="00BD124A" w:rsidP="00D41148">
            <w:pPr>
              <w:spacing w:after="0" w:line="240" w:lineRule="auto"/>
              <w:rPr>
                <w:sz w:val="22"/>
                <w:szCs w:val="22"/>
              </w:rPr>
            </w:pPr>
            <w:r w:rsidRPr="0042334A">
              <w:rPr>
                <w:sz w:val="22"/>
                <w:szCs w:val="22"/>
              </w:rPr>
              <w:t>Murat YILMAZ</w:t>
            </w:r>
          </w:p>
        </w:tc>
        <w:tc>
          <w:tcPr>
            <w:tcW w:w="2625" w:type="dxa"/>
            <w:shd w:val="clear" w:color="auto" w:fill="auto"/>
          </w:tcPr>
          <w:p w:rsidR="002D155D" w:rsidRPr="0042334A" w:rsidRDefault="00DA2EF0" w:rsidP="00D41148">
            <w:pPr>
              <w:spacing w:after="0" w:line="240" w:lineRule="auto"/>
              <w:rPr>
                <w:sz w:val="22"/>
                <w:szCs w:val="22"/>
              </w:rPr>
            </w:pPr>
            <w:r w:rsidRPr="0042334A">
              <w:rPr>
                <w:sz w:val="22"/>
                <w:szCs w:val="22"/>
              </w:rPr>
              <w:t>Okul Müdürü</w:t>
            </w:r>
          </w:p>
        </w:tc>
        <w:tc>
          <w:tcPr>
            <w:tcW w:w="4394" w:type="dxa"/>
            <w:shd w:val="clear" w:color="auto" w:fill="auto"/>
          </w:tcPr>
          <w:p w:rsidR="002D155D" w:rsidRPr="0042334A" w:rsidRDefault="00BD124A" w:rsidP="00D41148">
            <w:pPr>
              <w:spacing w:after="0" w:line="240" w:lineRule="auto"/>
              <w:rPr>
                <w:sz w:val="22"/>
                <w:szCs w:val="22"/>
              </w:rPr>
            </w:pPr>
            <w:r w:rsidRPr="0042334A">
              <w:rPr>
                <w:sz w:val="22"/>
                <w:szCs w:val="22"/>
              </w:rPr>
              <w:t>Metehan YILMAZBİLEK</w:t>
            </w:r>
          </w:p>
        </w:tc>
        <w:tc>
          <w:tcPr>
            <w:tcW w:w="2410" w:type="dxa"/>
            <w:shd w:val="clear" w:color="auto" w:fill="auto"/>
          </w:tcPr>
          <w:p w:rsidR="002D155D" w:rsidRPr="0042334A" w:rsidRDefault="00BD124A" w:rsidP="00D41148">
            <w:pPr>
              <w:spacing w:after="0" w:line="240" w:lineRule="auto"/>
              <w:rPr>
                <w:sz w:val="22"/>
                <w:szCs w:val="22"/>
              </w:rPr>
            </w:pPr>
            <w:r w:rsidRPr="0042334A">
              <w:rPr>
                <w:sz w:val="22"/>
                <w:szCs w:val="22"/>
              </w:rPr>
              <w:t>Öğretmen</w:t>
            </w:r>
          </w:p>
        </w:tc>
      </w:tr>
      <w:tr w:rsidR="00D5715B" w:rsidRPr="0042334A" w:rsidTr="00DA2EF0">
        <w:tc>
          <w:tcPr>
            <w:tcW w:w="4713" w:type="dxa"/>
            <w:shd w:val="clear" w:color="auto" w:fill="auto"/>
          </w:tcPr>
          <w:p w:rsidR="002D155D" w:rsidRPr="0042334A" w:rsidRDefault="00BD124A" w:rsidP="00D41148">
            <w:pPr>
              <w:spacing w:after="0" w:line="240" w:lineRule="auto"/>
              <w:rPr>
                <w:sz w:val="22"/>
                <w:szCs w:val="22"/>
              </w:rPr>
            </w:pPr>
            <w:r w:rsidRPr="0042334A">
              <w:rPr>
                <w:sz w:val="22"/>
                <w:szCs w:val="22"/>
              </w:rPr>
              <w:t>Ahmet KILIÇ</w:t>
            </w:r>
          </w:p>
        </w:tc>
        <w:tc>
          <w:tcPr>
            <w:tcW w:w="2625" w:type="dxa"/>
            <w:shd w:val="clear" w:color="auto" w:fill="auto"/>
          </w:tcPr>
          <w:p w:rsidR="002D155D" w:rsidRPr="0042334A" w:rsidRDefault="00DA2EF0" w:rsidP="00D41148">
            <w:pPr>
              <w:spacing w:after="0" w:line="240" w:lineRule="auto"/>
              <w:rPr>
                <w:sz w:val="22"/>
                <w:szCs w:val="22"/>
              </w:rPr>
            </w:pPr>
            <w:r w:rsidRPr="0042334A">
              <w:rPr>
                <w:sz w:val="22"/>
                <w:szCs w:val="22"/>
              </w:rPr>
              <w:t>Müdür Yardımcısı</w:t>
            </w:r>
          </w:p>
        </w:tc>
        <w:tc>
          <w:tcPr>
            <w:tcW w:w="4394" w:type="dxa"/>
            <w:shd w:val="clear" w:color="auto" w:fill="auto"/>
          </w:tcPr>
          <w:p w:rsidR="002D155D" w:rsidRPr="0042334A" w:rsidRDefault="00BD124A" w:rsidP="00D41148">
            <w:pPr>
              <w:spacing w:after="0" w:line="240" w:lineRule="auto"/>
              <w:rPr>
                <w:sz w:val="22"/>
                <w:szCs w:val="22"/>
              </w:rPr>
            </w:pPr>
            <w:r w:rsidRPr="0042334A">
              <w:rPr>
                <w:sz w:val="22"/>
                <w:szCs w:val="22"/>
              </w:rPr>
              <w:t>Sezai BEĞTAŞ</w:t>
            </w:r>
          </w:p>
        </w:tc>
        <w:tc>
          <w:tcPr>
            <w:tcW w:w="2410" w:type="dxa"/>
            <w:shd w:val="clear" w:color="auto" w:fill="auto"/>
          </w:tcPr>
          <w:p w:rsidR="002D155D" w:rsidRPr="0042334A" w:rsidRDefault="00BD124A" w:rsidP="00D41148">
            <w:pPr>
              <w:spacing w:after="0" w:line="240" w:lineRule="auto"/>
              <w:rPr>
                <w:sz w:val="22"/>
                <w:szCs w:val="22"/>
              </w:rPr>
            </w:pPr>
            <w:r w:rsidRPr="0042334A">
              <w:rPr>
                <w:sz w:val="22"/>
                <w:szCs w:val="22"/>
              </w:rPr>
              <w:t>Öğretmen</w:t>
            </w:r>
          </w:p>
        </w:tc>
      </w:tr>
      <w:tr w:rsidR="00D5715B" w:rsidRPr="0042334A" w:rsidTr="00DA2EF0">
        <w:tc>
          <w:tcPr>
            <w:tcW w:w="4713" w:type="dxa"/>
            <w:shd w:val="clear" w:color="auto" w:fill="auto"/>
          </w:tcPr>
          <w:p w:rsidR="002D155D" w:rsidRPr="0042334A" w:rsidRDefault="0042334A" w:rsidP="00D41148">
            <w:pPr>
              <w:spacing w:after="0" w:line="240" w:lineRule="auto"/>
              <w:rPr>
                <w:sz w:val="22"/>
                <w:szCs w:val="22"/>
              </w:rPr>
            </w:pPr>
            <w:r w:rsidRPr="0042334A">
              <w:rPr>
                <w:sz w:val="22"/>
                <w:szCs w:val="22"/>
              </w:rPr>
              <w:t>Metehan YILMAZBİLEK</w:t>
            </w:r>
          </w:p>
        </w:tc>
        <w:tc>
          <w:tcPr>
            <w:tcW w:w="2625" w:type="dxa"/>
            <w:shd w:val="clear" w:color="auto" w:fill="auto"/>
          </w:tcPr>
          <w:p w:rsidR="002D155D" w:rsidRPr="0042334A" w:rsidRDefault="0042334A" w:rsidP="00D41148">
            <w:pPr>
              <w:spacing w:after="0" w:line="240" w:lineRule="auto"/>
              <w:rPr>
                <w:sz w:val="22"/>
                <w:szCs w:val="22"/>
              </w:rPr>
            </w:pPr>
            <w:r w:rsidRPr="0042334A">
              <w:rPr>
                <w:sz w:val="22"/>
                <w:szCs w:val="22"/>
              </w:rPr>
              <w:t>Öğretmen</w:t>
            </w:r>
          </w:p>
        </w:tc>
        <w:tc>
          <w:tcPr>
            <w:tcW w:w="4394" w:type="dxa"/>
            <w:shd w:val="clear" w:color="auto" w:fill="auto"/>
          </w:tcPr>
          <w:p w:rsidR="002D155D" w:rsidRPr="0042334A" w:rsidRDefault="00BD124A" w:rsidP="00D41148">
            <w:pPr>
              <w:spacing w:after="0" w:line="240" w:lineRule="auto"/>
              <w:rPr>
                <w:sz w:val="22"/>
                <w:szCs w:val="22"/>
              </w:rPr>
            </w:pPr>
            <w:r w:rsidRPr="0042334A">
              <w:rPr>
                <w:sz w:val="22"/>
                <w:szCs w:val="22"/>
              </w:rPr>
              <w:t>Yunus Emre DENİZ</w:t>
            </w:r>
          </w:p>
        </w:tc>
        <w:tc>
          <w:tcPr>
            <w:tcW w:w="2410" w:type="dxa"/>
            <w:shd w:val="clear" w:color="auto" w:fill="auto"/>
          </w:tcPr>
          <w:p w:rsidR="002D155D" w:rsidRPr="0042334A" w:rsidRDefault="00BD124A" w:rsidP="00BD124A">
            <w:pPr>
              <w:spacing w:after="0" w:line="240" w:lineRule="auto"/>
              <w:rPr>
                <w:sz w:val="22"/>
                <w:szCs w:val="22"/>
              </w:rPr>
            </w:pPr>
            <w:r w:rsidRPr="0042334A">
              <w:rPr>
                <w:sz w:val="22"/>
                <w:szCs w:val="22"/>
              </w:rPr>
              <w:t>Öğretmen</w:t>
            </w:r>
          </w:p>
        </w:tc>
      </w:tr>
      <w:tr w:rsidR="00D5715B" w:rsidRPr="0042334A" w:rsidTr="00DA2EF0">
        <w:tc>
          <w:tcPr>
            <w:tcW w:w="4713" w:type="dxa"/>
            <w:shd w:val="clear" w:color="auto" w:fill="auto"/>
          </w:tcPr>
          <w:p w:rsidR="002D155D" w:rsidRPr="0042334A" w:rsidRDefault="0042334A" w:rsidP="00D41148">
            <w:pPr>
              <w:spacing w:after="0" w:line="240" w:lineRule="auto"/>
              <w:rPr>
                <w:sz w:val="22"/>
                <w:szCs w:val="22"/>
              </w:rPr>
            </w:pPr>
            <w:r w:rsidRPr="0042334A">
              <w:rPr>
                <w:sz w:val="22"/>
                <w:szCs w:val="22"/>
              </w:rPr>
              <w:t>Yunus Emre DENİZ</w:t>
            </w:r>
          </w:p>
        </w:tc>
        <w:tc>
          <w:tcPr>
            <w:tcW w:w="2625" w:type="dxa"/>
            <w:shd w:val="clear" w:color="auto" w:fill="auto"/>
          </w:tcPr>
          <w:p w:rsidR="002D155D" w:rsidRPr="0042334A" w:rsidRDefault="0042334A" w:rsidP="00BD124A">
            <w:pPr>
              <w:spacing w:after="0" w:line="240" w:lineRule="auto"/>
              <w:rPr>
                <w:sz w:val="22"/>
                <w:szCs w:val="22"/>
              </w:rPr>
            </w:pPr>
            <w:r w:rsidRPr="0042334A">
              <w:rPr>
                <w:sz w:val="22"/>
                <w:szCs w:val="22"/>
              </w:rPr>
              <w:t>Öğretmen</w:t>
            </w:r>
          </w:p>
        </w:tc>
        <w:tc>
          <w:tcPr>
            <w:tcW w:w="4394" w:type="dxa"/>
            <w:shd w:val="clear" w:color="auto" w:fill="auto"/>
          </w:tcPr>
          <w:p w:rsidR="002D155D" w:rsidRPr="0042334A" w:rsidRDefault="00BD124A" w:rsidP="00D41148">
            <w:pPr>
              <w:spacing w:after="0" w:line="240" w:lineRule="auto"/>
              <w:rPr>
                <w:sz w:val="22"/>
                <w:szCs w:val="22"/>
              </w:rPr>
            </w:pPr>
            <w:r w:rsidRPr="0042334A">
              <w:rPr>
                <w:sz w:val="22"/>
                <w:szCs w:val="22"/>
              </w:rPr>
              <w:t>Ahmet ALTUNBEY</w:t>
            </w:r>
          </w:p>
        </w:tc>
        <w:tc>
          <w:tcPr>
            <w:tcW w:w="2410" w:type="dxa"/>
            <w:shd w:val="clear" w:color="auto" w:fill="auto"/>
          </w:tcPr>
          <w:p w:rsidR="002D155D" w:rsidRPr="0042334A" w:rsidRDefault="00BD124A" w:rsidP="00D41148">
            <w:pPr>
              <w:spacing w:after="0" w:line="240" w:lineRule="auto"/>
              <w:rPr>
                <w:sz w:val="22"/>
                <w:szCs w:val="22"/>
              </w:rPr>
            </w:pPr>
            <w:r w:rsidRPr="0042334A">
              <w:rPr>
                <w:sz w:val="22"/>
                <w:szCs w:val="22"/>
              </w:rPr>
              <w:t>Veli</w:t>
            </w:r>
          </w:p>
        </w:tc>
      </w:tr>
      <w:tr w:rsidR="00D5715B" w:rsidRPr="0042334A" w:rsidTr="00DA2EF0">
        <w:tc>
          <w:tcPr>
            <w:tcW w:w="4713" w:type="dxa"/>
            <w:shd w:val="clear" w:color="auto" w:fill="auto"/>
          </w:tcPr>
          <w:p w:rsidR="002D155D" w:rsidRPr="0042334A" w:rsidRDefault="0042334A" w:rsidP="00D41148">
            <w:pPr>
              <w:spacing w:after="0" w:line="240" w:lineRule="auto"/>
              <w:rPr>
                <w:sz w:val="22"/>
                <w:szCs w:val="22"/>
              </w:rPr>
            </w:pPr>
            <w:r w:rsidRPr="0042334A">
              <w:rPr>
                <w:sz w:val="22"/>
                <w:szCs w:val="22"/>
              </w:rPr>
              <w:t>Sezai BEĞTAŞ</w:t>
            </w:r>
          </w:p>
        </w:tc>
        <w:tc>
          <w:tcPr>
            <w:tcW w:w="2625" w:type="dxa"/>
            <w:shd w:val="clear" w:color="auto" w:fill="auto"/>
          </w:tcPr>
          <w:p w:rsidR="002D155D" w:rsidRPr="0042334A" w:rsidRDefault="0042334A" w:rsidP="00D41148">
            <w:pPr>
              <w:spacing w:after="0" w:line="240" w:lineRule="auto"/>
              <w:rPr>
                <w:sz w:val="22"/>
                <w:szCs w:val="22"/>
              </w:rPr>
            </w:pPr>
            <w:r w:rsidRPr="0042334A">
              <w:rPr>
                <w:sz w:val="22"/>
                <w:szCs w:val="22"/>
              </w:rPr>
              <w:t>Öğretmen</w:t>
            </w:r>
          </w:p>
        </w:tc>
        <w:tc>
          <w:tcPr>
            <w:tcW w:w="4394" w:type="dxa"/>
            <w:shd w:val="clear" w:color="auto" w:fill="auto"/>
          </w:tcPr>
          <w:p w:rsidR="002D155D" w:rsidRPr="0042334A" w:rsidRDefault="002D155D" w:rsidP="00D41148">
            <w:pPr>
              <w:spacing w:after="0" w:line="240" w:lineRule="auto"/>
              <w:rPr>
                <w:sz w:val="22"/>
                <w:szCs w:val="22"/>
              </w:rPr>
            </w:pPr>
          </w:p>
        </w:tc>
        <w:tc>
          <w:tcPr>
            <w:tcW w:w="2410" w:type="dxa"/>
            <w:shd w:val="clear" w:color="auto" w:fill="auto"/>
          </w:tcPr>
          <w:p w:rsidR="002D155D" w:rsidRPr="0042334A" w:rsidRDefault="002D155D" w:rsidP="00D41148">
            <w:pPr>
              <w:spacing w:after="0" w:line="240" w:lineRule="auto"/>
              <w:rPr>
                <w:sz w:val="22"/>
                <w:szCs w:val="22"/>
              </w:rPr>
            </w:pPr>
          </w:p>
        </w:tc>
      </w:tr>
    </w:tbl>
    <w:p w:rsidR="004962D0" w:rsidRDefault="004962D0" w:rsidP="00DD79B7">
      <w:pPr>
        <w:spacing w:after="0" w:line="240" w:lineRule="auto"/>
        <w:rPr>
          <w:b/>
        </w:rPr>
      </w:pPr>
    </w:p>
    <w:p w:rsidR="009272EF" w:rsidRPr="0042334A" w:rsidRDefault="00C211F8" w:rsidP="00DA7BA3">
      <w:pPr>
        <w:pStyle w:val="Balk1"/>
        <w:rPr>
          <w:rFonts w:eastAsia="Calibri"/>
          <w:sz w:val="22"/>
          <w:szCs w:val="22"/>
        </w:rPr>
      </w:pPr>
      <w:r>
        <w:br w:type="page"/>
      </w:r>
      <w:bookmarkStart w:id="12" w:name="_Toc416085126"/>
      <w:bookmarkStart w:id="13" w:name="_Toc529519448"/>
      <w:bookmarkStart w:id="14" w:name="_Toc413592934"/>
      <w:bookmarkStart w:id="15" w:name="_Toc531097533"/>
      <w:r w:rsidR="00DA7BA3" w:rsidRPr="0042334A">
        <w:rPr>
          <w:sz w:val="22"/>
          <w:szCs w:val="22"/>
        </w:rPr>
        <w:lastRenderedPageBreak/>
        <w:t>BÖLÜM</w:t>
      </w:r>
      <w:r w:rsidR="008F6E2A" w:rsidRPr="0042334A">
        <w:rPr>
          <w:sz w:val="22"/>
          <w:szCs w:val="22"/>
        </w:rPr>
        <w:t xml:space="preserve"> II</w:t>
      </w:r>
      <w:bookmarkEnd w:id="12"/>
      <w:bookmarkEnd w:id="13"/>
      <w:r w:rsidRPr="0042334A">
        <w:rPr>
          <w:sz w:val="22"/>
          <w:szCs w:val="22"/>
        </w:rPr>
        <w:t>:</w:t>
      </w:r>
      <w:bookmarkStart w:id="16" w:name="_Toc416085127"/>
      <w:bookmarkStart w:id="17" w:name="_Toc529519449"/>
      <w:r w:rsidRPr="0042334A">
        <w:rPr>
          <w:sz w:val="22"/>
          <w:szCs w:val="22"/>
        </w:rPr>
        <w:t xml:space="preserve"> </w:t>
      </w:r>
      <w:r w:rsidR="009272EF" w:rsidRPr="0042334A">
        <w:rPr>
          <w:rFonts w:eastAsia="Calibri"/>
          <w:sz w:val="22"/>
          <w:szCs w:val="22"/>
        </w:rPr>
        <w:t>DURUM ANALİZİ</w:t>
      </w:r>
      <w:bookmarkEnd w:id="14"/>
      <w:bookmarkEnd w:id="15"/>
      <w:bookmarkEnd w:id="16"/>
      <w:bookmarkEnd w:id="17"/>
    </w:p>
    <w:p w:rsidR="00C211F8" w:rsidRPr="0042334A" w:rsidRDefault="00533034" w:rsidP="00A9015C">
      <w:pPr>
        <w:autoSpaceDE w:val="0"/>
        <w:autoSpaceDN w:val="0"/>
        <w:adjustRightInd w:val="0"/>
        <w:spacing w:after="0" w:line="240" w:lineRule="auto"/>
        <w:ind w:firstLine="708"/>
        <w:jc w:val="both"/>
        <w:rPr>
          <w:sz w:val="22"/>
          <w:szCs w:val="22"/>
        </w:rPr>
      </w:pPr>
      <w:r w:rsidRPr="0042334A">
        <w:rPr>
          <w:sz w:val="22"/>
          <w:szCs w:val="22"/>
        </w:rPr>
        <w:t xml:space="preserve">Durum analizi </w:t>
      </w:r>
      <w:r w:rsidR="00C211F8" w:rsidRPr="0042334A">
        <w:rPr>
          <w:sz w:val="22"/>
          <w:szCs w:val="22"/>
        </w:rPr>
        <w:t>bölümünde okulumuzun mevcut durumu ortaya konul</w:t>
      </w:r>
      <w:r w:rsidR="008D4E73" w:rsidRPr="0042334A">
        <w:rPr>
          <w:sz w:val="22"/>
          <w:szCs w:val="22"/>
        </w:rPr>
        <w:t xml:space="preserve">arak </w:t>
      </w:r>
      <w:r w:rsidR="00C211F8" w:rsidRPr="0042334A">
        <w:rPr>
          <w:sz w:val="22"/>
          <w:szCs w:val="22"/>
        </w:rPr>
        <w:t xml:space="preserve">neredeyiz sorusuna yanıt bulunmaya çalışılmıştır. </w:t>
      </w:r>
    </w:p>
    <w:p w:rsidR="00C211F8" w:rsidRPr="0042334A" w:rsidRDefault="00C211F8" w:rsidP="00A9015C">
      <w:pPr>
        <w:autoSpaceDE w:val="0"/>
        <w:autoSpaceDN w:val="0"/>
        <w:adjustRightInd w:val="0"/>
        <w:spacing w:after="0" w:line="240" w:lineRule="auto"/>
        <w:ind w:firstLine="708"/>
        <w:jc w:val="both"/>
        <w:rPr>
          <w:sz w:val="22"/>
          <w:szCs w:val="22"/>
        </w:rPr>
      </w:pPr>
      <w:r w:rsidRPr="0042334A">
        <w:rPr>
          <w:sz w:val="22"/>
          <w:szCs w:val="22"/>
        </w:rPr>
        <w:t>Bu kapsamda okulumuzun kısa tanıtımı, okul künyesi ve temel istatistikleri, paydaş analizi ve görüşleri ile okulumuzun Güçlü Zayıf Fırsat ve Tehditlerinin</w:t>
      </w:r>
      <w:r w:rsidR="00923F6E" w:rsidRPr="0042334A">
        <w:rPr>
          <w:sz w:val="22"/>
          <w:szCs w:val="22"/>
        </w:rPr>
        <w:t xml:space="preserve"> (GZFT)</w:t>
      </w:r>
      <w:r w:rsidRPr="0042334A">
        <w:rPr>
          <w:sz w:val="22"/>
          <w:szCs w:val="22"/>
        </w:rPr>
        <w:t xml:space="preserve"> ele alındığı </w:t>
      </w:r>
      <w:r w:rsidR="00923F6E" w:rsidRPr="0042334A">
        <w:rPr>
          <w:sz w:val="22"/>
          <w:szCs w:val="22"/>
        </w:rPr>
        <w:t>analiz</w:t>
      </w:r>
      <w:r w:rsidRPr="0042334A">
        <w:rPr>
          <w:sz w:val="22"/>
          <w:szCs w:val="22"/>
        </w:rPr>
        <w:t>e yer verilmiştir.</w:t>
      </w:r>
    </w:p>
    <w:p w:rsidR="00D869F3" w:rsidRPr="0042334A" w:rsidRDefault="00D869F3" w:rsidP="00A9015C">
      <w:pPr>
        <w:autoSpaceDE w:val="0"/>
        <w:autoSpaceDN w:val="0"/>
        <w:adjustRightInd w:val="0"/>
        <w:spacing w:after="0" w:line="240" w:lineRule="auto"/>
        <w:ind w:firstLine="708"/>
        <w:jc w:val="both"/>
        <w:rPr>
          <w:sz w:val="22"/>
          <w:szCs w:val="22"/>
        </w:rPr>
      </w:pPr>
      <w:bookmarkStart w:id="18" w:name="_Toc416085128"/>
      <w:bookmarkEnd w:id="10"/>
    </w:p>
    <w:p w:rsidR="00D869F3" w:rsidRPr="0042334A" w:rsidRDefault="001D2BEC" w:rsidP="00923F6E">
      <w:pPr>
        <w:pStyle w:val="Balk2"/>
        <w:rPr>
          <w:sz w:val="22"/>
          <w:szCs w:val="22"/>
        </w:rPr>
      </w:pPr>
      <w:bookmarkStart w:id="19" w:name="_Toc531097534"/>
      <w:bookmarkEnd w:id="18"/>
      <w:r w:rsidRPr="0042334A">
        <w:rPr>
          <w:sz w:val="22"/>
          <w:szCs w:val="22"/>
        </w:rPr>
        <w:t>Okulun Kısa Tanıtımı</w:t>
      </w:r>
      <w:r w:rsidR="00373590" w:rsidRPr="0042334A">
        <w:rPr>
          <w:sz w:val="22"/>
          <w:szCs w:val="22"/>
        </w:rPr>
        <w:t xml:space="preserve"> </w:t>
      </w:r>
      <w:bookmarkEnd w:id="19"/>
    </w:p>
    <w:p w:rsidR="00591DD6" w:rsidRDefault="00591DD6" w:rsidP="008F7EAD">
      <w:pPr>
        <w:rPr>
          <w:b/>
          <w:i/>
          <w:sz w:val="22"/>
          <w:szCs w:val="22"/>
        </w:rPr>
      </w:pPr>
      <w:r w:rsidRPr="0042334A">
        <w:rPr>
          <w:b/>
          <w:i/>
          <w:sz w:val="22"/>
          <w:szCs w:val="22"/>
        </w:rPr>
        <w:tab/>
      </w:r>
    </w:p>
    <w:p w:rsidR="008F7EAD" w:rsidRPr="0042334A" w:rsidRDefault="008F7EAD" w:rsidP="008F7EAD">
      <w:pPr>
        <w:rPr>
          <w:b/>
          <w:i/>
          <w:sz w:val="22"/>
          <w:szCs w:val="22"/>
        </w:rPr>
      </w:pPr>
    </w:p>
    <w:p w:rsidR="00591DD6" w:rsidRPr="0042334A" w:rsidRDefault="00A12B5C" w:rsidP="00591DD6">
      <w:pPr>
        <w:rPr>
          <w:b/>
          <w:i/>
          <w:sz w:val="22"/>
          <w:szCs w:val="22"/>
        </w:rPr>
      </w:pPr>
      <w:r w:rsidRPr="0042334A">
        <w:rPr>
          <w:b/>
          <w:i/>
          <w:sz w:val="22"/>
          <w:szCs w:val="22"/>
        </w:rPr>
        <w:t xml:space="preserve">Çığırgan Ortaokulu </w:t>
      </w:r>
      <w:r w:rsidR="00591DD6" w:rsidRPr="0042334A">
        <w:rPr>
          <w:b/>
          <w:i/>
          <w:sz w:val="22"/>
          <w:szCs w:val="22"/>
        </w:rPr>
        <w:t xml:space="preserve"> </w:t>
      </w:r>
      <w:r w:rsidRPr="0042334A">
        <w:rPr>
          <w:b/>
          <w:i/>
          <w:sz w:val="22"/>
          <w:szCs w:val="22"/>
        </w:rPr>
        <w:t>10.08.2000  yılında öğretime açılmış olup 6</w:t>
      </w:r>
      <w:r w:rsidR="000118E8">
        <w:rPr>
          <w:b/>
          <w:i/>
          <w:sz w:val="22"/>
          <w:szCs w:val="22"/>
        </w:rPr>
        <w:t xml:space="preserve"> derslikle hizmet vermiş</w:t>
      </w:r>
      <w:r w:rsidR="00591DD6" w:rsidRPr="0042334A">
        <w:rPr>
          <w:b/>
          <w:i/>
          <w:sz w:val="22"/>
          <w:szCs w:val="22"/>
        </w:rPr>
        <w:t>,</w:t>
      </w:r>
      <w:r w:rsidR="000118E8">
        <w:rPr>
          <w:b/>
          <w:i/>
          <w:sz w:val="22"/>
          <w:szCs w:val="22"/>
        </w:rPr>
        <w:t xml:space="preserve"> </w:t>
      </w:r>
      <w:r w:rsidR="00591DD6" w:rsidRPr="0042334A">
        <w:rPr>
          <w:b/>
          <w:i/>
          <w:sz w:val="22"/>
          <w:szCs w:val="22"/>
        </w:rPr>
        <w:t xml:space="preserve">zamanla </w:t>
      </w:r>
      <w:r w:rsidR="00C9310E">
        <w:rPr>
          <w:b/>
          <w:i/>
          <w:sz w:val="22"/>
          <w:szCs w:val="22"/>
        </w:rPr>
        <w:t>köyden şeh</w:t>
      </w:r>
      <w:r w:rsidRPr="0042334A">
        <w:rPr>
          <w:b/>
          <w:i/>
          <w:sz w:val="22"/>
          <w:szCs w:val="22"/>
        </w:rPr>
        <w:t xml:space="preserve">re göç olması ile </w:t>
      </w:r>
      <w:r w:rsidR="00591DD6" w:rsidRPr="0042334A">
        <w:rPr>
          <w:b/>
          <w:i/>
          <w:sz w:val="22"/>
          <w:szCs w:val="22"/>
        </w:rPr>
        <w:t xml:space="preserve"> </w:t>
      </w:r>
      <w:r w:rsidR="00C9310E" w:rsidRPr="0042334A">
        <w:rPr>
          <w:b/>
          <w:i/>
          <w:sz w:val="22"/>
          <w:szCs w:val="22"/>
        </w:rPr>
        <w:t>nüfusun</w:t>
      </w:r>
      <w:r w:rsidRPr="0042334A">
        <w:rPr>
          <w:b/>
          <w:i/>
          <w:sz w:val="22"/>
          <w:szCs w:val="22"/>
        </w:rPr>
        <w:t xml:space="preserve"> azalması öğrenci sayısını da azaltmış derslik sayısı 4’e düşmüş</w:t>
      </w:r>
      <w:r w:rsidR="00591DD6" w:rsidRPr="0042334A">
        <w:rPr>
          <w:b/>
          <w:i/>
          <w:sz w:val="22"/>
          <w:szCs w:val="22"/>
        </w:rPr>
        <w:t>,</w:t>
      </w:r>
      <w:r w:rsidRPr="0042334A">
        <w:rPr>
          <w:b/>
          <w:i/>
          <w:sz w:val="22"/>
          <w:szCs w:val="22"/>
        </w:rPr>
        <w:t xml:space="preserve"> ve </w:t>
      </w:r>
      <w:r w:rsidR="00C9310E" w:rsidRPr="0042334A">
        <w:rPr>
          <w:b/>
          <w:i/>
          <w:sz w:val="22"/>
          <w:szCs w:val="22"/>
        </w:rPr>
        <w:t>şuan</w:t>
      </w:r>
      <w:r w:rsidRPr="0042334A">
        <w:rPr>
          <w:b/>
          <w:i/>
          <w:sz w:val="22"/>
          <w:szCs w:val="22"/>
        </w:rPr>
        <w:t xml:space="preserve"> ki öğrenci sayımız toplamda 81 olmuş olup, 4 derslik, 1 fen odası,1 bil</w:t>
      </w:r>
      <w:r w:rsidR="000118E8">
        <w:rPr>
          <w:b/>
          <w:i/>
          <w:sz w:val="22"/>
          <w:szCs w:val="22"/>
        </w:rPr>
        <w:t>işim sınıfı ile  7 öğretmen ve 1</w:t>
      </w:r>
      <w:r w:rsidRPr="0042334A">
        <w:rPr>
          <w:b/>
          <w:i/>
          <w:sz w:val="22"/>
          <w:szCs w:val="22"/>
        </w:rPr>
        <w:t xml:space="preserve"> iş</w:t>
      </w:r>
      <w:r w:rsidR="000118E8">
        <w:rPr>
          <w:b/>
          <w:i/>
          <w:sz w:val="22"/>
          <w:szCs w:val="22"/>
        </w:rPr>
        <w:t xml:space="preserve"> </w:t>
      </w:r>
      <w:r w:rsidRPr="0042334A">
        <w:rPr>
          <w:b/>
          <w:i/>
          <w:sz w:val="22"/>
          <w:szCs w:val="22"/>
        </w:rPr>
        <w:t>kur çalışanımız ile eğitim-öğretime hizmet vermektedir</w:t>
      </w:r>
      <w:r w:rsidR="00591DD6" w:rsidRPr="0042334A">
        <w:rPr>
          <w:b/>
          <w:i/>
          <w:sz w:val="22"/>
          <w:szCs w:val="22"/>
        </w:rPr>
        <w:t>.</w:t>
      </w:r>
    </w:p>
    <w:p w:rsidR="00591DD6" w:rsidRDefault="00591DD6" w:rsidP="00591DD6">
      <w:pPr>
        <w:rPr>
          <w:b/>
          <w:i/>
          <w:sz w:val="32"/>
          <w:szCs w:val="32"/>
        </w:rPr>
      </w:pPr>
      <w:r w:rsidRPr="00AC52C5">
        <w:rPr>
          <w:b/>
          <w:i/>
          <w:sz w:val="32"/>
          <w:szCs w:val="32"/>
        </w:rPr>
        <w:t xml:space="preserve">    </w:t>
      </w:r>
      <w:r w:rsidRPr="00AC52C5">
        <w:rPr>
          <w:b/>
          <w:i/>
          <w:sz w:val="32"/>
          <w:szCs w:val="32"/>
        </w:rPr>
        <w:tab/>
        <w:t xml:space="preserve">                                      </w:t>
      </w:r>
    </w:p>
    <w:p w:rsidR="00A12B5C" w:rsidRDefault="00A12B5C" w:rsidP="00591DD6">
      <w:pPr>
        <w:rPr>
          <w:b/>
          <w:i/>
          <w:sz w:val="32"/>
          <w:szCs w:val="32"/>
        </w:rPr>
      </w:pPr>
    </w:p>
    <w:p w:rsidR="00A12B5C" w:rsidRDefault="00A12B5C" w:rsidP="00591DD6">
      <w:pPr>
        <w:rPr>
          <w:b/>
          <w:i/>
          <w:sz w:val="32"/>
          <w:szCs w:val="32"/>
        </w:rPr>
      </w:pPr>
    </w:p>
    <w:p w:rsidR="0042334A" w:rsidRDefault="0042334A" w:rsidP="00591DD6">
      <w:pPr>
        <w:rPr>
          <w:b/>
          <w:i/>
          <w:sz w:val="32"/>
          <w:szCs w:val="32"/>
        </w:rPr>
      </w:pPr>
    </w:p>
    <w:p w:rsidR="0042334A" w:rsidRDefault="0042334A" w:rsidP="00591DD6">
      <w:pPr>
        <w:rPr>
          <w:b/>
          <w:i/>
          <w:sz w:val="32"/>
          <w:szCs w:val="32"/>
        </w:rPr>
      </w:pPr>
    </w:p>
    <w:p w:rsidR="00A12B5C" w:rsidRPr="00AC52C5" w:rsidRDefault="00A12B5C" w:rsidP="00591DD6">
      <w:pPr>
        <w:rPr>
          <w:b/>
          <w:i/>
          <w:sz w:val="32"/>
          <w:szCs w:val="32"/>
        </w:rPr>
      </w:pPr>
    </w:p>
    <w:p w:rsidR="005A665E" w:rsidRPr="0042334A" w:rsidRDefault="00591DD6" w:rsidP="00AC52C5">
      <w:pPr>
        <w:rPr>
          <w:b/>
          <w:i/>
          <w:sz w:val="22"/>
          <w:szCs w:val="22"/>
        </w:rPr>
      </w:pPr>
      <w:r>
        <w:rPr>
          <w:b/>
          <w:i/>
        </w:rPr>
        <w:lastRenderedPageBreak/>
        <w:t xml:space="preserve">               </w:t>
      </w:r>
      <w:bookmarkStart w:id="20" w:name="_Toc531097535"/>
      <w:bookmarkStart w:id="21" w:name="_Toc416085130"/>
      <w:r w:rsidR="00AC52C5">
        <w:rPr>
          <w:b/>
          <w:i/>
        </w:rPr>
        <w:t xml:space="preserve">    </w:t>
      </w:r>
      <w:r w:rsidR="00AC52C5" w:rsidRPr="0042334A">
        <w:rPr>
          <w:b/>
          <w:i/>
          <w:sz w:val="22"/>
          <w:szCs w:val="22"/>
        </w:rPr>
        <w:t xml:space="preserve">                           </w:t>
      </w:r>
      <w:r w:rsidR="002D155D" w:rsidRPr="0042334A">
        <w:rPr>
          <w:sz w:val="22"/>
          <w:szCs w:val="22"/>
        </w:rPr>
        <w:t>Okulun Mevcut Durumu</w:t>
      </w:r>
      <w:r w:rsidR="00E63125" w:rsidRPr="0042334A">
        <w:rPr>
          <w:sz w:val="22"/>
          <w:szCs w:val="22"/>
        </w:rPr>
        <w:t>: Temel İstatistikler</w:t>
      </w:r>
      <w:bookmarkEnd w:id="20"/>
    </w:p>
    <w:p w:rsidR="00A07F48" w:rsidRPr="0042334A" w:rsidRDefault="00A07F48" w:rsidP="00E67FCA">
      <w:pPr>
        <w:pStyle w:val="Balk3"/>
        <w:rPr>
          <w:sz w:val="22"/>
          <w:szCs w:val="22"/>
        </w:rPr>
      </w:pPr>
      <w:r w:rsidRPr="0042334A">
        <w:rPr>
          <w:sz w:val="22"/>
          <w:szCs w:val="22"/>
        </w:rPr>
        <w:t>Okul Künyesi</w:t>
      </w:r>
    </w:p>
    <w:bookmarkEnd w:id="21"/>
    <w:p w:rsidR="00520266" w:rsidRPr="0042334A" w:rsidRDefault="00A07F48" w:rsidP="00A07F48">
      <w:pPr>
        <w:autoSpaceDE w:val="0"/>
        <w:autoSpaceDN w:val="0"/>
        <w:adjustRightInd w:val="0"/>
        <w:spacing w:after="0" w:line="240" w:lineRule="auto"/>
        <w:ind w:firstLine="708"/>
        <w:jc w:val="both"/>
        <w:rPr>
          <w:sz w:val="22"/>
          <w:szCs w:val="22"/>
        </w:rPr>
      </w:pPr>
      <w:r w:rsidRPr="0042334A">
        <w:rPr>
          <w:sz w:val="22"/>
          <w:szCs w:val="22"/>
        </w:rPr>
        <w:t>Okulumuzun temel girdilerine ilişkin bilgiler altta yer alan okul künyesin</w:t>
      </w:r>
      <w:r w:rsidR="00E67FCA" w:rsidRPr="0042334A">
        <w:rPr>
          <w:sz w:val="22"/>
          <w:szCs w:val="22"/>
        </w:rPr>
        <w:t>e ilişkin tablo</w:t>
      </w:r>
      <w:r w:rsidR="00FF5561" w:rsidRPr="0042334A">
        <w:rPr>
          <w:sz w:val="22"/>
          <w:szCs w:val="22"/>
        </w:rPr>
        <w:t>da</w:t>
      </w:r>
      <w:r w:rsidRPr="0042334A">
        <w:rPr>
          <w:sz w:val="22"/>
          <w:szCs w:val="22"/>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42334A" w:rsidRDefault="00FF5561" w:rsidP="00373590">
      <w:pPr>
        <w:autoSpaceDE w:val="0"/>
        <w:autoSpaceDN w:val="0"/>
        <w:adjustRightInd w:val="0"/>
        <w:spacing w:after="0" w:line="240" w:lineRule="auto"/>
        <w:jc w:val="both"/>
        <w:rPr>
          <w:b/>
          <w:sz w:val="22"/>
          <w:szCs w:val="22"/>
        </w:rPr>
      </w:pPr>
      <w:r w:rsidRPr="0042334A">
        <w:rPr>
          <w:b/>
          <w:sz w:val="22"/>
          <w:szCs w:val="22"/>
        </w:rPr>
        <w:t>Temel Bilgiler Tablosu</w:t>
      </w:r>
      <w:r w:rsidR="00E67FCA" w:rsidRPr="0042334A">
        <w:rPr>
          <w:b/>
          <w:sz w:val="22"/>
          <w:szCs w:val="22"/>
        </w:rPr>
        <w:t>- Okul Künyesi</w:t>
      </w:r>
      <w:r w:rsidRPr="0042334A">
        <w:rPr>
          <w:b/>
          <w:sz w:val="22"/>
          <w:szCs w:val="22"/>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112F69">
            <w:r w:rsidRPr="00A07F48">
              <w:t>İli:</w:t>
            </w:r>
            <w:r>
              <w:t xml:space="preserve"> </w:t>
            </w:r>
            <w:r w:rsidR="00112F69">
              <w:t>Kars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112F69">
            <w:r w:rsidRPr="00A07F48">
              <w:rPr>
                <w:b/>
              </w:rPr>
              <w:t>İ</w:t>
            </w:r>
            <w:r w:rsidR="00A07F48" w:rsidRPr="00A07F48">
              <w:rPr>
                <w:b/>
              </w:rPr>
              <w:t>lçesi:</w:t>
            </w:r>
            <w:r w:rsidR="00A07F48">
              <w:t xml:space="preserve"> </w:t>
            </w:r>
            <w:r w:rsidR="00112F69">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12B5C" w:rsidP="00A12B5C">
            <w:pPr>
              <w:rPr>
                <w:sz w:val="20"/>
              </w:rPr>
            </w:pPr>
            <w:r>
              <w:rPr>
                <w:sz w:val="20"/>
              </w:rPr>
              <w:t>Çığırgan Ortaokulu</w:t>
            </w:r>
            <w:r w:rsidR="00327BEE">
              <w:rPr>
                <w:sz w:val="20"/>
              </w:rPr>
              <w:t xml:space="preserve"> Kars Merkez</w:t>
            </w:r>
            <w:r w:rsidR="002057CA">
              <w:rPr>
                <w:sz w:val="20"/>
              </w:rPr>
              <w:t xml:space="preserve"> Köyü</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353D91" w:rsidRDefault="00353D91" w:rsidP="00353D91">
            <w:pPr>
              <w:spacing w:after="0"/>
              <w:rPr>
                <w:sz w:val="20"/>
                <w:szCs w:val="20"/>
              </w:rPr>
            </w:pPr>
            <w:r w:rsidRPr="00353D91">
              <w:rPr>
                <w:sz w:val="20"/>
                <w:szCs w:val="20"/>
              </w:rPr>
              <w:t>Enlem: 40.643546694395056</w:t>
            </w:r>
          </w:p>
          <w:p w:rsidR="00353D91" w:rsidRPr="009436C8" w:rsidRDefault="00353D91" w:rsidP="00353D91">
            <w:pPr>
              <w:spacing w:after="0"/>
              <w:rPr>
                <w:sz w:val="20"/>
              </w:rPr>
            </w:pPr>
            <w:r w:rsidRPr="00353D91">
              <w:rPr>
                <w:sz w:val="20"/>
                <w:szCs w:val="20"/>
              </w:rPr>
              <w:t>Boylam: 42.85561416763812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12B5C" w:rsidP="00A07F48">
            <w:pPr>
              <w:rPr>
                <w:sz w:val="20"/>
              </w:rPr>
            </w:pPr>
            <w:r>
              <w:rPr>
                <w:sz w:val="20"/>
              </w:rPr>
              <w:t>474 2581313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12B5C" w:rsidP="002057CA">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12B5C" w:rsidP="00A07F48">
            <w:pPr>
              <w:rPr>
                <w:b/>
                <w:sz w:val="20"/>
              </w:rPr>
            </w:pPr>
            <w:r>
              <w:rPr>
                <w:b/>
                <w:sz w:val="20"/>
              </w:rPr>
              <w:t>717148</w:t>
            </w:r>
            <w:r w:rsidR="00327BEE" w:rsidRPr="00327BEE">
              <w:rPr>
                <w:b/>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436C8" w:rsidP="00A07F48">
            <w:pPr>
              <w:rPr>
                <w:sz w:val="20"/>
              </w:rPr>
            </w:pP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12B5C" w:rsidP="00A07F48">
            <w:pPr>
              <w:rPr>
                <w:sz w:val="20"/>
              </w:rPr>
            </w:pPr>
            <w:r>
              <w:rPr>
                <w:sz w:val="20"/>
              </w:rPr>
              <w:t xml:space="preserve">Normal </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327BEE">
              <w:rPr>
                <w:b/>
                <w:sz w:val="20"/>
              </w:rPr>
              <w:t>3 Mart 1959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118E8" w:rsidP="00A5694F">
            <w:pPr>
              <w:rPr>
                <w:sz w:val="20"/>
              </w:rPr>
            </w:pPr>
            <w:r>
              <w:rPr>
                <w:sz w:val="20"/>
              </w:rPr>
              <w:t>1</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118E8" w:rsidP="00A5694F">
            <w:pPr>
              <w:rPr>
                <w:sz w:val="20"/>
              </w:rPr>
            </w:pPr>
            <w:r>
              <w:rPr>
                <w:sz w:val="20"/>
              </w:rPr>
              <w:t>37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12B5C" w:rsidP="00A5694F">
            <w:pPr>
              <w:rPr>
                <w:sz w:val="20"/>
              </w:rPr>
            </w:pPr>
            <w:r>
              <w:rPr>
                <w:sz w:val="20"/>
              </w:rPr>
              <w:t>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118E8" w:rsidP="00A5694F">
            <w:pPr>
              <w:rPr>
                <w:sz w:val="20"/>
              </w:rPr>
            </w:pPr>
            <w:r>
              <w:rPr>
                <w:sz w:val="20"/>
              </w:rPr>
              <w:t>46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12B5C" w:rsidP="00A5694F">
            <w:pPr>
              <w:rPr>
                <w:sz w:val="20"/>
              </w:rPr>
            </w:pPr>
            <w:r>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118E8" w:rsidP="00A5694F">
            <w:pPr>
              <w:rPr>
                <w:sz w:val="20"/>
              </w:rPr>
            </w:pPr>
            <w:r>
              <w:rPr>
                <w:sz w:val="20"/>
              </w:rPr>
              <w:t>83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2057CA" w:rsidP="00A5694F">
            <w:pPr>
              <w:rPr>
                <w:sz w:val="20"/>
              </w:rPr>
            </w:pPr>
            <w:r>
              <w:rPr>
                <w:sz w:val="20"/>
              </w:rPr>
              <w:t>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12B5C">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2057CA">
            <w:pPr>
              <w:rPr>
                <w:sz w:val="20"/>
              </w:rPr>
            </w:pPr>
            <w:r>
              <w:rPr>
                <w:sz w:val="20"/>
              </w:rPr>
              <w:t>:</w:t>
            </w:r>
            <w:r w:rsidR="00A12B5C">
              <w:rPr>
                <w:sz w:val="20"/>
              </w:rPr>
              <w:t>20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2057CA">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446C3">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057CA"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12B5C"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Pr="0042334A" w:rsidRDefault="00E67FCA" w:rsidP="00E67FCA">
      <w:pPr>
        <w:pStyle w:val="Balk3"/>
        <w:rPr>
          <w:sz w:val="22"/>
          <w:szCs w:val="22"/>
        </w:rPr>
      </w:pPr>
      <w:r w:rsidRPr="0042334A">
        <w:rPr>
          <w:sz w:val="22"/>
          <w:szCs w:val="22"/>
        </w:rPr>
        <w:lastRenderedPageBreak/>
        <w:t>Çalışan Bilgileri</w:t>
      </w:r>
    </w:p>
    <w:p w:rsidR="00FF5561" w:rsidRPr="0042334A" w:rsidRDefault="00E67FCA" w:rsidP="008E01DD">
      <w:pPr>
        <w:ind w:firstLine="708"/>
        <w:rPr>
          <w:sz w:val="22"/>
          <w:szCs w:val="22"/>
        </w:rPr>
      </w:pPr>
      <w:r w:rsidRPr="0042334A">
        <w:rPr>
          <w:sz w:val="22"/>
          <w:szCs w:val="22"/>
        </w:rPr>
        <w:t xml:space="preserve">Okulumuzun çalışanlarına ilişkin bilgiler altta yer alan tabloda </w:t>
      </w:r>
      <w:r w:rsidR="00E63125" w:rsidRPr="0042334A">
        <w:rPr>
          <w:sz w:val="22"/>
          <w:szCs w:val="22"/>
        </w:rPr>
        <w:t>belirtilmiştir.</w:t>
      </w:r>
    </w:p>
    <w:p w:rsidR="00FF5561" w:rsidRPr="0042334A" w:rsidRDefault="00FF5561">
      <w:pPr>
        <w:rPr>
          <w:b/>
          <w:sz w:val="22"/>
          <w:szCs w:val="22"/>
        </w:rPr>
      </w:pPr>
      <w:r w:rsidRPr="0042334A">
        <w:rPr>
          <w:b/>
          <w:sz w:val="22"/>
          <w:szCs w:val="22"/>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42334A" w:rsidRDefault="00E63125">
            <w:pPr>
              <w:rPr>
                <w:b/>
                <w:sz w:val="22"/>
                <w:szCs w:val="22"/>
              </w:rPr>
            </w:pPr>
            <w:r w:rsidRPr="0042334A">
              <w:rPr>
                <w:b/>
                <w:sz w:val="22"/>
                <w:szCs w:val="22"/>
              </w:rPr>
              <w:t>Unvan</w:t>
            </w:r>
            <w:r w:rsidR="00533426" w:rsidRPr="0042334A">
              <w:rPr>
                <w:b/>
                <w:sz w:val="22"/>
                <w:szCs w:val="22"/>
              </w:rPr>
              <w:t>*</w:t>
            </w:r>
          </w:p>
        </w:tc>
        <w:tc>
          <w:tcPr>
            <w:tcW w:w="1768" w:type="dxa"/>
            <w:shd w:val="clear" w:color="auto" w:fill="auto"/>
          </w:tcPr>
          <w:p w:rsidR="00533426" w:rsidRPr="0042334A" w:rsidRDefault="00533426">
            <w:pPr>
              <w:rPr>
                <w:b/>
                <w:sz w:val="22"/>
                <w:szCs w:val="22"/>
              </w:rPr>
            </w:pPr>
            <w:r w:rsidRPr="0042334A">
              <w:rPr>
                <w:b/>
                <w:sz w:val="22"/>
                <w:szCs w:val="22"/>
              </w:rPr>
              <w:t>Erkek</w:t>
            </w:r>
          </w:p>
        </w:tc>
        <w:tc>
          <w:tcPr>
            <w:tcW w:w="1768" w:type="dxa"/>
            <w:shd w:val="clear" w:color="auto" w:fill="auto"/>
          </w:tcPr>
          <w:p w:rsidR="00533426" w:rsidRPr="0042334A" w:rsidRDefault="00533426">
            <w:pPr>
              <w:rPr>
                <w:b/>
                <w:sz w:val="22"/>
                <w:szCs w:val="22"/>
              </w:rPr>
            </w:pPr>
            <w:r w:rsidRPr="0042334A">
              <w:rPr>
                <w:b/>
                <w:sz w:val="22"/>
                <w:szCs w:val="22"/>
              </w:rPr>
              <w:t>Kadın</w:t>
            </w:r>
          </w:p>
        </w:tc>
        <w:tc>
          <w:tcPr>
            <w:tcW w:w="1768" w:type="dxa"/>
            <w:shd w:val="clear" w:color="auto" w:fill="auto"/>
          </w:tcPr>
          <w:p w:rsidR="00533426" w:rsidRPr="0042334A" w:rsidRDefault="00533426">
            <w:pPr>
              <w:rPr>
                <w:b/>
                <w:sz w:val="22"/>
                <w:szCs w:val="22"/>
              </w:rPr>
            </w:pPr>
            <w:r w:rsidRPr="0042334A">
              <w:rPr>
                <w:b/>
                <w:sz w:val="22"/>
                <w:szCs w:val="22"/>
              </w:rPr>
              <w:t>Toplam</w:t>
            </w:r>
          </w:p>
        </w:tc>
      </w:tr>
      <w:tr w:rsidR="00D5715B" w:rsidRPr="00D41148" w:rsidTr="00D41148">
        <w:tc>
          <w:tcPr>
            <w:tcW w:w="5304" w:type="dxa"/>
            <w:shd w:val="clear" w:color="auto" w:fill="auto"/>
          </w:tcPr>
          <w:p w:rsidR="00533426" w:rsidRPr="0042334A" w:rsidRDefault="00533426">
            <w:pPr>
              <w:rPr>
                <w:sz w:val="22"/>
                <w:szCs w:val="22"/>
              </w:rPr>
            </w:pPr>
            <w:r w:rsidRPr="0042334A">
              <w:rPr>
                <w:sz w:val="22"/>
                <w:szCs w:val="22"/>
              </w:rPr>
              <w:t>Okul Müdürü ve Müdür Yardımcısı</w:t>
            </w:r>
          </w:p>
        </w:tc>
        <w:tc>
          <w:tcPr>
            <w:tcW w:w="1768" w:type="dxa"/>
            <w:shd w:val="clear" w:color="auto" w:fill="auto"/>
          </w:tcPr>
          <w:p w:rsidR="00533426" w:rsidRPr="0042334A" w:rsidRDefault="00A12B5C" w:rsidP="00A12B5C">
            <w:pPr>
              <w:jc w:val="center"/>
              <w:rPr>
                <w:b/>
                <w:sz w:val="22"/>
                <w:szCs w:val="22"/>
              </w:rPr>
            </w:pPr>
            <w:r w:rsidRPr="0042334A">
              <w:rPr>
                <w:b/>
                <w:sz w:val="22"/>
                <w:szCs w:val="22"/>
              </w:rPr>
              <w:t>2</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c>
          <w:tcPr>
            <w:tcW w:w="1768" w:type="dxa"/>
            <w:shd w:val="clear" w:color="auto" w:fill="auto"/>
          </w:tcPr>
          <w:p w:rsidR="00533426" w:rsidRPr="0042334A" w:rsidRDefault="00A12B5C" w:rsidP="00A12B5C">
            <w:pPr>
              <w:jc w:val="center"/>
              <w:rPr>
                <w:b/>
                <w:sz w:val="22"/>
                <w:szCs w:val="22"/>
              </w:rPr>
            </w:pPr>
            <w:r w:rsidRPr="0042334A">
              <w:rPr>
                <w:b/>
                <w:sz w:val="22"/>
                <w:szCs w:val="22"/>
              </w:rPr>
              <w:t>2</w:t>
            </w:r>
          </w:p>
        </w:tc>
      </w:tr>
      <w:tr w:rsidR="00D5715B" w:rsidRPr="00D41148" w:rsidTr="00D41148">
        <w:tc>
          <w:tcPr>
            <w:tcW w:w="5304" w:type="dxa"/>
            <w:shd w:val="clear" w:color="auto" w:fill="auto"/>
          </w:tcPr>
          <w:p w:rsidR="00533426" w:rsidRPr="0042334A" w:rsidRDefault="00533426">
            <w:pPr>
              <w:rPr>
                <w:sz w:val="22"/>
                <w:szCs w:val="22"/>
              </w:rPr>
            </w:pPr>
            <w:r w:rsidRPr="0042334A">
              <w:rPr>
                <w:sz w:val="22"/>
                <w:szCs w:val="22"/>
              </w:rPr>
              <w:t>Sınıf Öğretmeni</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r>
      <w:tr w:rsidR="00D5715B" w:rsidRPr="00D41148" w:rsidTr="00D41148">
        <w:tc>
          <w:tcPr>
            <w:tcW w:w="5304" w:type="dxa"/>
            <w:shd w:val="clear" w:color="auto" w:fill="auto"/>
          </w:tcPr>
          <w:p w:rsidR="00533426" w:rsidRPr="0042334A" w:rsidRDefault="00533426">
            <w:pPr>
              <w:rPr>
                <w:sz w:val="22"/>
                <w:szCs w:val="22"/>
              </w:rPr>
            </w:pPr>
            <w:r w:rsidRPr="0042334A">
              <w:rPr>
                <w:sz w:val="22"/>
                <w:szCs w:val="22"/>
              </w:rPr>
              <w:t>Branş Öğretmeni</w:t>
            </w:r>
          </w:p>
        </w:tc>
        <w:tc>
          <w:tcPr>
            <w:tcW w:w="1768" w:type="dxa"/>
            <w:shd w:val="clear" w:color="auto" w:fill="auto"/>
          </w:tcPr>
          <w:p w:rsidR="00533426" w:rsidRPr="0042334A" w:rsidRDefault="00A12B5C" w:rsidP="00A12B5C">
            <w:pPr>
              <w:jc w:val="center"/>
              <w:rPr>
                <w:b/>
                <w:sz w:val="22"/>
                <w:szCs w:val="22"/>
              </w:rPr>
            </w:pPr>
            <w:r w:rsidRPr="0042334A">
              <w:rPr>
                <w:b/>
                <w:sz w:val="22"/>
                <w:szCs w:val="22"/>
              </w:rPr>
              <w:t>6</w:t>
            </w:r>
          </w:p>
        </w:tc>
        <w:tc>
          <w:tcPr>
            <w:tcW w:w="1768" w:type="dxa"/>
            <w:shd w:val="clear" w:color="auto" w:fill="auto"/>
          </w:tcPr>
          <w:p w:rsidR="00533426" w:rsidRPr="0042334A" w:rsidRDefault="00A12B5C" w:rsidP="00A12B5C">
            <w:pPr>
              <w:jc w:val="center"/>
              <w:rPr>
                <w:b/>
                <w:sz w:val="22"/>
                <w:szCs w:val="22"/>
              </w:rPr>
            </w:pPr>
            <w:r w:rsidRPr="0042334A">
              <w:rPr>
                <w:b/>
                <w:sz w:val="22"/>
                <w:szCs w:val="22"/>
              </w:rPr>
              <w:t>1</w:t>
            </w:r>
          </w:p>
        </w:tc>
        <w:tc>
          <w:tcPr>
            <w:tcW w:w="1768" w:type="dxa"/>
            <w:shd w:val="clear" w:color="auto" w:fill="auto"/>
          </w:tcPr>
          <w:p w:rsidR="00533426" w:rsidRPr="0042334A" w:rsidRDefault="00A12B5C" w:rsidP="00A12B5C">
            <w:pPr>
              <w:jc w:val="center"/>
              <w:rPr>
                <w:b/>
                <w:sz w:val="22"/>
                <w:szCs w:val="22"/>
              </w:rPr>
            </w:pPr>
            <w:r w:rsidRPr="0042334A">
              <w:rPr>
                <w:b/>
                <w:sz w:val="22"/>
                <w:szCs w:val="22"/>
              </w:rPr>
              <w:t>7</w:t>
            </w:r>
          </w:p>
        </w:tc>
      </w:tr>
      <w:tr w:rsidR="00D5715B" w:rsidRPr="00D41148" w:rsidTr="00D41148">
        <w:tc>
          <w:tcPr>
            <w:tcW w:w="5304" w:type="dxa"/>
            <w:shd w:val="clear" w:color="auto" w:fill="auto"/>
          </w:tcPr>
          <w:p w:rsidR="00533426" w:rsidRPr="0042334A" w:rsidRDefault="00533426">
            <w:pPr>
              <w:rPr>
                <w:sz w:val="22"/>
                <w:szCs w:val="22"/>
              </w:rPr>
            </w:pPr>
            <w:r w:rsidRPr="0042334A">
              <w:rPr>
                <w:sz w:val="22"/>
                <w:szCs w:val="22"/>
              </w:rPr>
              <w:t>Rehber Öğretmen</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r>
      <w:tr w:rsidR="00D5715B" w:rsidRPr="00D41148" w:rsidTr="00D41148">
        <w:tc>
          <w:tcPr>
            <w:tcW w:w="5304" w:type="dxa"/>
            <w:shd w:val="clear" w:color="auto" w:fill="auto"/>
          </w:tcPr>
          <w:p w:rsidR="00533426" w:rsidRPr="0042334A" w:rsidRDefault="00533426" w:rsidP="00E67FCA">
            <w:pPr>
              <w:rPr>
                <w:sz w:val="22"/>
                <w:szCs w:val="22"/>
              </w:rPr>
            </w:pPr>
            <w:r w:rsidRPr="0042334A">
              <w:rPr>
                <w:sz w:val="22"/>
                <w:szCs w:val="22"/>
              </w:rPr>
              <w:t>İdari Personel</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c>
          <w:tcPr>
            <w:tcW w:w="1768" w:type="dxa"/>
            <w:shd w:val="clear" w:color="auto" w:fill="auto"/>
          </w:tcPr>
          <w:p w:rsidR="00533426" w:rsidRPr="0042334A" w:rsidRDefault="00A12B5C" w:rsidP="00A12B5C">
            <w:pPr>
              <w:jc w:val="center"/>
              <w:rPr>
                <w:b/>
                <w:sz w:val="22"/>
                <w:szCs w:val="22"/>
              </w:rPr>
            </w:pPr>
            <w:r w:rsidRPr="0042334A">
              <w:rPr>
                <w:b/>
                <w:sz w:val="22"/>
                <w:szCs w:val="22"/>
              </w:rPr>
              <w:t>-</w:t>
            </w:r>
          </w:p>
        </w:tc>
      </w:tr>
      <w:tr w:rsidR="00D5715B" w:rsidRPr="00D41148" w:rsidTr="00D41148">
        <w:tc>
          <w:tcPr>
            <w:tcW w:w="5304" w:type="dxa"/>
            <w:shd w:val="clear" w:color="auto" w:fill="auto"/>
          </w:tcPr>
          <w:p w:rsidR="00533426" w:rsidRPr="0042334A" w:rsidRDefault="00533426" w:rsidP="00E67FCA">
            <w:pPr>
              <w:rPr>
                <w:sz w:val="22"/>
                <w:szCs w:val="22"/>
              </w:rPr>
            </w:pPr>
            <w:r w:rsidRPr="0042334A">
              <w:rPr>
                <w:sz w:val="22"/>
                <w:szCs w:val="22"/>
              </w:rPr>
              <w:t>Yardımcı Personel</w:t>
            </w:r>
          </w:p>
        </w:tc>
        <w:tc>
          <w:tcPr>
            <w:tcW w:w="1768" w:type="dxa"/>
            <w:shd w:val="clear" w:color="auto" w:fill="auto"/>
          </w:tcPr>
          <w:p w:rsidR="00533426" w:rsidRPr="0042334A" w:rsidRDefault="000118E8" w:rsidP="00A12B5C">
            <w:pPr>
              <w:jc w:val="center"/>
              <w:rPr>
                <w:b/>
                <w:sz w:val="22"/>
                <w:szCs w:val="22"/>
              </w:rPr>
            </w:pPr>
            <w:r>
              <w:rPr>
                <w:b/>
                <w:sz w:val="22"/>
                <w:szCs w:val="22"/>
              </w:rPr>
              <w:t>-</w:t>
            </w:r>
          </w:p>
        </w:tc>
        <w:tc>
          <w:tcPr>
            <w:tcW w:w="1768" w:type="dxa"/>
            <w:shd w:val="clear" w:color="auto" w:fill="auto"/>
          </w:tcPr>
          <w:p w:rsidR="00533426" w:rsidRPr="0042334A" w:rsidRDefault="00A12B5C" w:rsidP="00A12B5C">
            <w:pPr>
              <w:jc w:val="center"/>
              <w:rPr>
                <w:b/>
                <w:sz w:val="22"/>
                <w:szCs w:val="22"/>
              </w:rPr>
            </w:pPr>
            <w:r w:rsidRPr="0042334A">
              <w:rPr>
                <w:b/>
                <w:sz w:val="22"/>
                <w:szCs w:val="22"/>
              </w:rPr>
              <w:t>1</w:t>
            </w:r>
          </w:p>
        </w:tc>
        <w:tc>
          <w:tcPr>
            <w:tcW w:w="1768" w:type="dxa"/>
            <w:shd w:val="clear" w:color="auto" w:fill="auto"/>
          </w:tcPr>
          <w:p w:rsidR="00533426" w:rsidRPr="0042334A" w:rsidRDefault="000118E8" w:rsidP="00A12B5C">
            <w:pPr>
              <w:jc w:val="center"/>
              <w:rPr>
                <w:b/>
                <w:sz w:val="22"/>
                <w:szCs w:val="22"/>
              </w:rPr>
            </w:pPr>
            <w:r>
              <w:rPr>
                <w:b/>
                <w:sz w:val="22"/>
                <w:szCs w:val="22"/>
              </w:rPr>
              <w:t>1</w:t>
            </w:r>
          </w:p>
        </w:tc>
      </w:tr>
      <w:tr w:rsidR="00D5715B" w:rsidRPr="00D41148" w:rsidTr="00D41148">
        <w:tc>
          <w:tcPr>
            <w:tcW w:w="5304" w:type="dxa"/>
            <w:shd w:val="clear" w:color="auto" w:fill="auto"/>
          </w:tcPr>
          <w:p w:rsidR="00E67FCA" w:rsidRPr="0042334A" w:rsidRDefault="00E67FCA" w:rsidP="00533426">
            <w:pPr>
              <w:rPr>
                <w:sz w:val="22"/>
                <w:szCs w:val="22"/>
              </w:rPr>
            </w:pPr>
            <w:r w:rsidRPr="0042334A">
              <w:rPr>
                <w:sz w:val="22"/>
                <w:szCs w:val="22"/>
              </w:rPr>
              <w:t>Güvenlik Personeli</w:t>
            </w:r>
          </w:p>
        </w:tc>
        <w:tc>
          <w:tcPr>
            <w:tcW w:w="1768" w:type="dxa"/>
            <w:shd w:val="clear" w:color="auto" w:fill="auto"/>
          </w:tcPr>
          <w:p w:rsidR="00E67FCA" w:rsidRPr="0042334A" w:rsidRDefault="00A12B5C" w:rsidP="00A12B5C">
            <w:pPr>
              <w:jc w:val="center"/>
              <w:rPr>
                <w:b/>
                <w:sz w:val="22"/>
                <w:szCs w:val="22"/>
              </w:rPr>
            </w:pPr>
            <w:r w:rsidRPr="0042334A">
              <w:rPr>
                <w:b/>
                <w:sz w:val="22"/>
                <w:szCs w:val="22"/>
              </w:rPr>
              <w:t>-</w:t>
            </w:r>
          </w:p>
        </w:tc>
        <w:tc>
          <w:tcPr>
            <w:tcW w:w="1768" w:type="dxa"/>
            <w:shd w:val="clear" w:color="auto" w:fill="auto"/>
          </w:tcPr>
          <w:p w:rsidR="00E67FCA" w:rsidRPr="0042334A" w:rsidRDefault="00A12B5C" w:rsidP="00A12B5C">
            <w:pPr>
              <w:jc w:val="center"/>
              <w:rPr>
                <w:b/>
                <w:sz w:val="22"/>
                <w:szCs w:val="22"/>
              </w:rPr>
            </w:pPr>
            <w:r w:rsidRPr="0042334A">
              <w:rPr>
                <w:b/>
                <w:sz w:val="22"/>
                <w:szCs w:val="22"/>
              </w:rPr>
              <w:t>-</w:t>
            </w:r>
          </w:p>
        </w:tc>
        <w:tc>
          <w:tcPr>
            <w:tcW w:w="1768" w:type="dxa"/>
            <w:shd w:val="clear" w:color="auto" w:fill="auto"/>
          </w:tcPr>
          <w:p w:rsidR="00E67FCA" w:rsidRPr="0042334A" w:rsidRDefault="00A12B5C" w:rsidP="00A12B5C">
            <w:pPr>
              <w:jc w:val="center"/>
              <w:rPr>
                <w:b/>
                <w:sz w:val="22"/>
                <w:szCs w:val="22"/>
              </w:rPr>
            </w:pPr>
            <w:r w:rsidRPr="0042334A">
              <w:rPr>
                <w:b/>
                <w:sz w:val="22"/>
                <w:szCs w:val="22"/>
              </w:rPr>
              <w:t>-</w:t>
            </w:r>
          </w:p>
        </w:tc>
      </w:tr>
      <w:tr w:rsidR="00D5715B" w:rsidRPr="00D41148" w:rsidTr="00D41148">
        <w:tc>
          <w:tcPr>
            <w:tcW w:w="5304" w:type="dxa"/>
            <w:shd w:val="clear" w:color="auto" w:fill="auto"/>
          </w:tcPr>
          <w:p w:rsidR="00533426" w:rsidRPr="0042334A" w:rsidRDefault="00533426" w:rsidP="00D41148">
            <w:pPr>
              <w:jc w:val="right"/>
              <w:rPr>
                <w:b/>
                <w:sz w:val="22"/>
                <w:szCs w:val="22"/>
              </w:rPr>
            </w:pPr>
            <w:r w:rsidRPr="0042334A">
              <w:rPr>
                <w:b/>
                <w:sz w:val="22"/>
                <w:szCs w:val="22"/>
              </w:rPr>
              <w:t>Toplam Çalışan Sayıları</w:t>
            </w:r>
          </w:p>
        </w:tc>
        <w:tc>
          <w:tcPr>
            <w:tcW w:w="1768" w:type="dxa"/>
            <w:shd w:val="clear" w:color="auto" w:fill="auto"/>
          </w:tcPr>
          <w:p w:rsidR="00533426" w:rsidRPr="0042334A" w:rsidRDefault="000118E8" w:rsidP="00A12B5C">
            <w:pPr>
              <w:jc w:val="center"/>
              <w:rPr>
                <w:b/>
                <w:sz w:val="22"/>
                <w:szCs w:val="22"/>
              </w:rPr>
            </w:pPr>
            <w:r>
              <w:rPr>
                <w:b/>
                <w:sz w:val="22"/>
                <w:szCs w:val="22"/>
              </w:rPr>
              <w:t>7</w:t>
            </w:r>
          </w:p>
        </w:tc>
        <w:tc>
          <w:tcPr>
            <w:tcW w:w="1768" w:type="dxa"/>
            <w:shd w:val="clear" w:color="auto" w:fill="auto"/>
          </w:tcPr>
          <w:p w:rsidR="00533426" w:rsidRPr="0042334A" w:rsidRDefault="000118E8" w:rsidP="00A12B5C">
            <w:pPr>
              <w:jc w:val="center"/>
              <w:rPr>
                <w:b/>
                <w:sz w:val="22"/>
                <w:szCs w:val="22"/>
              </w:rPr>
            </w:pPr>
            <w:r>
              <w:rPr>
                <w:b/>
                <w:sz w:val="22"/>
                <w:szCs w:val="22"/>
              </w:rPr>
              <w:t>1</w:t>
            </w:r>
          </w:p>
        </w:tc>
        <w:tc>
          <w:tcPr>
            <w:tcW w:w="1768" w:type="dxa"/>
            <w:shd w:val="clear" w:color="auto" w:fill="auto"/>
          </w:tcPr>
          <w:p w:rsidR="00533426" w:rsidRPr="0042334A" w:rsidRDefault="000118E8" w:rsidP="00A12B5C">
            <w:pPr>
              <w:jc w:val="center"/>
              <w:rPr>
                <w:b/>
                <w:sz w:val="22"/>
                <w:szCs w:val="22"/>
              </w:rPr>
            </w:pPr>
            <w:r>
              <w:rPr>
                <w:b/>
                <w:sz w:val="22"/>
                <w:szCs w:val="22"/>
              </w:rPr>
              <w:t>10</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42334A" w:rsidRDefault="0042334A" w:rsidP="00182608">
      <w:pPr>
        <w:tabs>
          <w:tab w:val="left" w:pos="426"/>
        </w:tabs>
        <w:spacing w:after="0"/>
        <w:jc w:val="both"/>
        <w:rPr>
          <w:rFonts w:cs="Calibri"/>
          <w:b/>
          <w:szCs w:val="24"/>
        </w:rPr>
      </w:pPr>
    </w:p>
    <w:p w:rsidR="0042334A" w:rsidRDefault="0042334A" w:rsidP="00182608">
      <w:pPr>
        <w:tabs>
          <w:tab w:val="left" w:pos="426"/>
        </w:tabs>
        <w:spacing w:after="0"/>
        <w:jc w:val="both"/>
        <w:rPr>
          <w:rFonts w:cs="Calibri"/>
          <w:b/>
          <w:szCs w:val="24"/>
        </w:rPr>
      </w:pPr>
    </w:p>
    <w:p w:rsidR="0042334A" w:rsidRPr="00A47F2F" w:rsidRDefault="0042334A" w:rsidP="00182608">
      <w:pPr>
        <w:tabs>
          <w:tab w:val="left" w:pos="426"/>
        </w:tabs>
        <w:spacing w:after="0"/>
        <w:jc w:val="both"/>
        <w:rPr>
          <w:rFonts w:cs="Calibri"/>
          <w:b/>
          <w:szCs w:val="24"/>
        </w:rPr>
      </w:pPr>
    </w:p>
    <w:p w:rsidR="00390AA4" w:rsidRPr="0042334A" w:rsidRDefault="00E67FCA" w:rsidP="00E67FCA">
      <w:pPr>
        <w:pStyle w:val="Balk3"/>
        <w:rPr>
          <w:sz w:val="22"/>
          <w:szCs w:val="22"/>
        </w:rPr>
      </w:pPr>
      <w:r w:rsidRPr="0042334A">
        <w:rPr>
          <w:sz w:val="22"/>
          <w:szCs w:val="22"/>
        </w:rPr>
        <w:lastRenderedPageBreak/>
        <w:t>Okulumuz Bina ve Alanları</w:t>
      </w:r>
    </w:p>
    <w:p w:rsidR="00E67FCA" w:rsidRPr="0042334A" w:rsidRDefault="008E01DD" w:rsidP="00182608">
      <w:pPr>
        <w:tabs>
          <w:tab w:val="left" w:pos="426"/>
        </w:tabs>
        <w:spacing w:after="0"/>
        <w:jc w:val="both"/>
        <w:rPr>
          <w:rFonts w:cs="Calibri"/>
          <w:b/>
          <w:sz w:val="22"/>
          <w:szCs w:val="22"/>
        </w:rPr>
      </w:pPr>
      <w:r w:rsidRPr="0042334A">
        <w:rPr>
          <w:sz w:val="22"/>
          <w:szCs w:val="22"/>
        </w:rPr>
        <w:tab/>
      </w:r>
      <w:r w:rsidR="00E67FCA" w:rsidRPr="0042334A">
        <w:rPr>
          <w:sz w:val="22"/>
          <w:szCs w:val="22"/>
        </w:rPr>
        <w:t>Okulumuzun binası ile açık ve kapalı alanlarına ilişkin temel bilgiler altta yer almaktadır.</w:t>
      </w:r>
    </w:p>
    <w:p w:rsidR="00E67FCA" w:rsidRPr="0042334A" w:rsidRDefault="00E67FCA" w:rsidP="00182608">
      <w:pPr>
        <w:tabs>
          <w:tab w:val="left" w:pos="426"/>
        </w:tabs>
        <w:spacing w:after="0"/>
        <w:jc w:val="both"/>
        <w:rPr>
          <w:rFonts w:cs="Calibri"/>
          <w:b/>
          <w:sz w:val="22"/>
          <w:szCs w:val="22"/>
        </w:rPr>
      </w:pPr>
    </w:p>
    <w:p w:rsidR="00E67FCA" w:rsidRPr="0042334A" w:rsidRDefault="00E67FCA" w:rsidP="00182608">
      <w:pPr>
        <w:tabs>
          <w:tab w:val="left" w:pos="426"/>
        </w:tabs>
        <w:spacing w:after="0"/>
        <w:jc w:val="both"/>
        <w:rPr>
          <w:rFonts w:cs="Calibri"/>
          <w:b/>
          <w:sz w:val="22"/>
          <w:szCs w:val="22"/>
        </w:rPr>
      </w:pPr>
      <w:r w:rsidRPr="0042334A">
        <w:rPr>
          <w:rFonts w:cs="Calibri"/>
          <w:b/>
          <w:sz w:val="22"/>
          <w:szCs w:val="22"/>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42334A" w:rsidTr="00D41148">
        <w:tc>
          <w:tcPr>
            <w:tcW w:w="3259" w:type="pct"/>
            <w:gridSpan w:val="2"/>
            <w:shd w:val="clear" w:color="auto" w:fill="auto"/>
          </w:tcPr>
          <w:p w:rsidR="00E67FCA" w:rsidRPr="0042334A" w:rsidRDefault="00E67FCA" w:rsidP="00D41148">
            <w:pPr>
              <w:tabs>
                <w:tab w:val="left" w:pos="426"/>
              </w:tabs>
              <w:spacing w:after="0"/>
              <w:jc w:val="both"/>
              <w:rPr>
                <w:rFonts w:cs="Calibri"/>
                <w:b/>
                <w:sz w:val="22"/>
                <w:szCs w:val="22"/>
              </w:rPr>
            </w:pPr>
            <w:r w:rsidRPr="0042334A">
              <w:rPr>
                <w:rFonts w:cs="Calibri"/>
                <w:b/>
                <w:bCs/>
                <w:color w:val="000000"/>
                <w:sz w:val="22"/>
                <w:szCs w:val="22"/>
              </w:rPr>
              <w:t>Okul Bölümleri</w:t>
            </w:r>
            <w:r w:rsidR="005D5792" w:rsidRPr="0042334A">
              <w:rPr>
                <w:rFonts w:cs="Calibri"/>
                <w:b/>
                <w:bCs/>
                <w:color w:val="000000"/>
                <w:sz w:val="22"/>
                <w:szCs w:val="22"/>
              </w:rPr>
              <w:t xml:space="preserve"> </w:t>
            </w:r>
          </w:p>
        </w:tc>
        <w:tc>
          <w:tcPr>
            <w:tcW w:w="1161" w:type="pct"/>
            <w:shd w:val="clear" w:color="auto" w:fill="auto"/>
          </w:tcPr>
          <w:p w:rsidR="00E67FCA" w:rsidRPr="0042334A" w:rsidRDefault="00E67FCA" w:rsidP="00D41148">
            <w:pPr>
              <w:tabs>
                <w:tab w:val="left" w:pos="426"/>
              </w:tabs>
              <w:spacing w:after="0"/>
              <w:jc w:val="both"/>
              <w:rPr>
                <w:rFonts w:cs="Calibri"/>
                <w:b/>
                <w:sz w:val="22"/>
                <w:szCs w:val="22"/>
              </w:rPr>
            </w:pPr>
            <w:r w:rsidRPr="0042334A">
              <w:rPr>
                <w:rFonts w:cs="Calibri"/>
                <w:b/>
                <w:sz w:val="22"/>
                <w:szCs w:val="22"/>
              </w:rPr>
              <w:t>Özel Alanlar</w:t>
            </w: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r w:rsidRPr="0042334A">
              <w:rPr>
                <w:rFonts w:cs="Calibri"/>
                <w:b/>
                <w:sz w:val="22"/>
                <w:szCs w:val="22"/>
              </w:rPr>
              <w:t>Var</w:t>
            </w:r>
          </w:p>
        </w:tc>
        <w:tc>
          <w:tcPr>
            <w:tcW w:w="263" w:type="pct"/>
            <w:shd w:val="clear" w:color="auto" w:fill="auto"/>
          </w:tcPr>
          <w:p w:rsidR="00E67FCA" w:rsidRPr="0042334A" w:rsidRDefault="00E67FCA" w:rsidP="00D41148">
            <w:pPr>
              <w:tabs>
                <w:tab w:val="left" w:pos="426"/>
              </w:tabs>
              <w:spacing w:after="0"/>
              <w:jc w:val="both"/>
              <w:rPr>
                <w:rFonts w:cs="Calibri"/>
                <w:b/>
                <w:sz w:val="22"/>
                <w:szCs w:val="22"/>
              </w:rPr>
            </w:pPr>
            <w:r w:rsidRPr="0042334A">
              <w:rPr>
                <w:rFonts w:cs="Calibri"/>
                <w:b/>
                <w:sz w:val="22"/>
                <w:szCs w:val="22"/>
              </w:rPr>
              <w:t>Yok</w:t>
            </w: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Okul Kat Sayısı</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1</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sz w:val="22"/>
                <w:szCs w:val="22"/>
              </w:rPr>
              <w:t>Çok Amaçlı Salon</w:t>
            </w: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X</w:t>
            </w: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Derslik Sayısı</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5</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Çok Amaçlı Saha</w:t>
            </w: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CD3B10" w:rsidP="00D41148">
            <w:pPr>
              <w:tabs>
                <w:tab w:val="left" w:pos="426"/>
              </w:tabs>
              <w:spacing w:after="0"/>
              <w:jc w:val="both"/>
              <w:rPr>
                <w:rFonts w:cs="Calibri"/>
                <w:b/>
                <w:sz w:val="22"/>
                <w:szCs w:val="22"/>
              </w:rPr>
            </w:pPr>
            <w:r w:rsidRPr="0042334A">
              <w:rPr>
                <w:rFonts w:cs="Calibri"/>
                <w:b/>
                <w:sz w:val="22"/>
                <w:szCs w:val="22"/>
              </w:rPr>
              <w:t>X</w:t>
            </w: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Derslik Alanları (m2)</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34</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Kütüphane</w:t>
            </w: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CD3B10" w:rsidP="00D41148">
            <w:pPr>
              <w:tabs>
                <w:tab w:val="left" w:pos="426"/>
              </w:tabs>
              <w:spacing w:after="0"/>
              <w:jc w:val="both"/>
              <w:rPr>
                <w:rFonts w:cs="Calibri"/>
                <w:b/>
                <w:sz w:val="22"/>
                <w:szCs w:val="22"/>
              </w:rPr>
            </w:pPr>
            <w:r w:rsidRPr="0042334A">
              <w:rPr>
                <w:rFonts w:cs="Calibri"/>
                <w:b/>
                <w:sz w:val="22"/>
                <w:szCs w:val="22"/>
              </w:rPr>
              <w:t>X</w:t>
            </w: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Kullanılan Derslik Sayısı</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4</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Fen Laboratuvarı</w:t>
            </w:r>
          </w:p>
        </w:tc>
        <w:tc>
          <w:tcPr>
            <w:tcW w:w="31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X</w:t>
            </w:r>
          </w:p>
        </w:tc>
        <w:tc>
          <w:tcPr>
            <w:tcW w:w="263" w:type="pct"/>
            <w:shd w:val="clear" w:color="auto" w:fill="auto"/>
          </w:tcPr>
          <w:p w:rsidR="00E67FCA" w:rsidRPr="0042334A" w:rsidRDefault="00E67FCA" w:rsidP="00D41148">
            <w:pPr>
              <w:tabs>
                <w:tab w:val="left" w:pos="426"/>
              </w:tabs>
              <w:spacing w:after="0"/>
              <w:jc w:val="both"/>
              <w:rPr>
                <w:rFonts w:cs="Calibri"/>
                <w:b/>
                <w:sz w:val="22"/>
                <w:szCs w:val="22"/>
              </w:rPr>
            </w:pP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Şube Sayısı</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4</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Bilgisayar Laboratuvarı</w:t>
            </w:r>
          </w:p>
        </w:tc>
        <w:tc>
          <w:tcPr>
            <w:tcW w:w="31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X</w:t>
            </w:r>
          </w:p>
        </w:tc>
        <w:tc>
          <w:tcPr>
            <w:tcW w:w="263" w:type="pct"/>
            <w:shd w:val="clear" w:color="auto" w:fill="auto"/>
          </w:tcPr>
          <w:p w:rsidR="00E67FCA" w:rsidRPr="0042334A" w:rsidRDefault="00E67FCA" w:rsidP="00D41148">
            <w:pPr>
              <w:tabs>
                <w:tab w:val="left" w:pos="426"/>
              </w:tabs>
              <w:spacing w:after="0"/>
              <w:jc w:val="both"/>
              <w:rPr>
                <w:rFonts w:cs="Calibri"/>
                <w:b/>
                <w:sz w:val="22"/>
                <w:szCs w:val="22"/>
              </w:rPr>
            </w:pP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İdari Odaların Alanı (m2)</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19</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bCs/>
                <w:color w:val="000000"/>
                <w:sz w:val="22"/>
                <w:szCs w:val="22"/>
              </w:rPr>
              <w:t>İş Atölyesi</w:t>
            </w: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CD3B10" w:rsidP="00D41148">
            <w:pPr>
              <w:tabs>
                <w:tab w:val="left" w:pos="426"/>
              </w:tabs>
              <w:spacing w:after="0"/>
              <w:jc w:val="both"/>
              <w:rPr>
                <w:rFonts w:cs="Calibri"/>
                <w:b/>
                <w:sz w:val="22"/>
                <w:szCs w:val="22"/>
              </w:rPr>
            </w:pPr>
            <w:r w:rsidRPr="0042334A">
              <w:rPr>
                <w:rFonts w:cs="Calibri"/>
                <w:b/>
                <w:sz w:val="22"/>
                <w:szCs w:val="22"/>
              </w:rPr>
              <w:t>X</w:t>
            </w: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bCs/>
                <w:color w:val="000000"/>
                <w:sz w:val="22"/>
                <w:szCs w:val="22"/>
              </w:rPr>
            </w:pPr>
            <w:r w:rsidRPr="0042334A">
              <w:rPr>
                <w:rFonts w:cs="Calibri"/>
                <w:bCs/>
                <w:color w:val="000000"/>
                <w:sz w:val="22"/>
                <w:szCs w:val="22"/>
              </w:rPr>
              <w:t>Öğretmenler Odası (m2)</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12</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r w:rsidRPr="0042334A">
              <w:rPr>
                <w:rFonts w:cs="Calibri"/>
                <w:sz w:val="22"/>
                <w:szCs w:val="22"/>
              </w:rPr>
              <w:t>Beceri Atölyesi</w:t>
            </w: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CD3B10" w:rsidP="00D41148">
            <w:pPr>
              <w:tabs>
                <w:tab w:val="left" w:pos="426"/>
              </w:tabs>
              <w:spacing w:after="0"/>
              <w:jc w:val="both"/>
              <w:rPr>
                <w:rFonts w:cs="Calibri"/>
                <w:b/>
                <w:sz w:val="22"/>
                <w:szCs w:val="22"/>
              </w:rPr>
            </w:pPr>
            <w:r w:rsidRPr="0042334A">
              <w:rPr>
                <w:rFonts w:cs="Calibri"/>
                <w:b/>
                <w:sz w:val="22"/>
                <w:szCs w:val="22"/>
              </w:rPr>
              <w:t>X</w:t>
            </w: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bCs/>
                <w:color w:val="000000"/>
                <w:sz w:val="22"/>
                <w:szCs w:val="22"/>
              </w:rPr>
            </w:pPr>
            <w:r w:rsidRPr="0042334A">
              <w:rPr>
                <w:rFonts w:cs="Calibri"/>
                <w:bCs/>
                <w:color w:val="000000"/>
                <w:sz w:val="22"/>
                <w:szCs w:val="22"/>
              </w:rPr>
              <w:t>Okul Oturum Alanı (m2)</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437</w:t>
            </w:r>
          </w:p>
        </w:tc>
        <w:tc>
          <w:tcPr>
            <w:tcW w:w="1161" w:type="pct"/>
            <w:shd w:val="clear" w:color="auto" w:fill="auto"/>
          </w:tcPr>
          <w:p w:rsidR="00E67FCA" w:rsidRPr="0042334A" w:rsidRDefault="005E2863" w:rsidP="00D41148">
            <w:pPr>
              <w:tabs>
                <w:tab w:val="left" w:pos="426"/>
              </w:tabs>
              <w:spacing w:after="0"/>
              <w:jc w:val="both"/>
              <w:rPr>
                <w:rFonts w:cs="Calibri"/>
                <w:sz w:val="22"/>
                <w:szCs w:val="22"/>
              </w:rPr>
            </w:pPr>
            <w:r w:rsidRPr="0042334A">
              <w:rPr>
                <w:rFonts w:cs="Calibri"/>
                <w:sz w:val="22"/>
                <w:szCs w:val="22"/>
              </w:rPr>
              <w:t>Pansiyon</w:t>
            </w: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CD3B10" w:rsidP="00D41148">
            <w:pPr>
              <w:tabs>
                <w:tab w:val="left" w:pos="426"/>
              </w:tabs>
              <w:spacing w:after="0"/>
              <w:jc w:val="both"/>
              <w:rPr>
                <w:rFonts w:cs="Calibri"/>
                <w:b/>
                <w:sz w:val="22"/>
                <w:szCs w:val="22"/>
              </w:rPr>
            </w:pPr>
            <w:r w:rsidRPr="0042334A">
              <w:rPr>
                <w:rFonts w:cs="Calibri"/>
                <w:b/>
                <w:sz w:val="22"/>
                <w:szCs w:val="22"/>
              </w:rPr>
              <w:t>X</w:t>
            </w: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bCs/>
                <w:color w:val="000000"/>
                <w:sz w:val="22"/>
                <w:szCs w:val="22"/>
              </w:rPr>
            </w:pPr>
            <w:r w:rsidRPr="0042334A">
              <w:rPr>
                <w:rFonts w:cs="Calibri"/>
                <w:bCs/>
                <w:color w:val="000000"/>
                <w:sz w:val="22"/>
                <w:szCs w:val="22"/>
              </w:rPr>
              <w:t>Okul Bahçesi (Açık Alan)(m2)</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1311</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E67FCA" w:rsidP="00D41148">
            <w:pPr>
              <w:tabs>
                <w:tab w:val="left" w:pos="426"/>
              </w:tabs>
              <w:spacing w:after="0"/>
              <w:jc w:val="both"/>
              <w:rPr>
                <w:rFonts w:cs="Calibri"/>
                <w:b/>
                <w:sz w:val="22"/>
                <w:szCs w:val="22"/>
              </w:rPr>
            </w:pP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bCs/>
                <w:color w:val="000000"/>
                <w:sz w:val="22"/>
                <w:szCs w:val="22"/>
              </w:rPr>
            </w:pPr>
            <w:r w:rsidRPr="0042334A">
              <w:rPr>
                <w:rFonts w:cs="Calibri"/>
                <w:bCs/>
                <w:color w:val="000000"/>
                <w:sz w:val="22"/>
                <w:szCs w:val="22"/>
              </w:rPr>
              <w:t>Okul Kapalı Alan (m2)</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437</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E67FCA" w:rsidP="00D41148">
            <w:pPr>
              <w:tabs>
                <w:tab w:val="left" w:pos="426"/>
              </w:tabs>
              <w:spacing w:after="0"/>
              <w:jc w:val="both"/>
              <w:rPr>
                <w:rFonts w:cs="Calibri"/>
                <w:b/>
                <w:sz w:val="22"/>
                <w:szCs w:val="22"/>
              </w:rPr>
            </w:pP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bCs/>
                <w:color w:val="000000"/>
                <w:sz w:val="22"/>
                <w:szCs w:val="22"/>
              </w:rPr>
            </w:pPr>
            <w:r w:rsidRPr="0042334A">
              <w:rPr>
                <w:rFonts w:cs="Calibri"/>
                <w:bCs/>
                <w:color w:val="000000"/>
                <w:sz w:val="22"/>
                <w:szCs w:val="22"/>
              </w:rPr>
              <w:t>Sanatsal, bilimsel ve sportif amaçlı toplam alan (m</w:t>
            </w:r>
            <w:r w:rsidRPr="0042334A">
              <w:rPr>
                <w:rFonts w:cs="Calibri"/>
                <w:bCs/>
                <w:color w:val="000000"/>
                <w:sz w:val="22"/>
                <w:szCs w:val="22"/>
                <w:vertAlign w:val="superscript"/>
              </w:rPr>
              <w:t>2</w:t>
            </w:r>
            <w:r w:rsidRPr="0042334A">
              <w:rPr>
                <w:rFonts w:cs="Calibri"/>
                <w:bCs/>
                <w:color w:val="000000"/>
                <w:sz w:val="22"/>
                <w:szCs w:val="22"/>
              </w:rPr>
              <w:t>)</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E67FCA" w:rsidP="00D41148">
            <w:pPr>
              <w:tabs>
                <w:tab w:val="left" w:pos="426"/>
              </w:tabs>
              <w:spacing w:after="0"/>
              <w:jc w:val="both"/>
              <w:rPr>
                <w:rFonts w:cs="Calibri"/>
                <w:b/>
                <w:sz w:val="22"/>
                <w:szCs w:val="22"/>
              </w:rPr>
            </w:pP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bCs/>
                <w:color w:val="000000"/>
                <w:sz w:val="22"/>
                <w:szCs w:val="22"/>
              </w:rPr>
            </w:pPr>
            <w:r w:rsidRPr="0042334A">
              <w:rPr>
                <w:rFonts w:cs="Calibri"/>
                <w:bCs/>
                <w:color w:val="000000"/>
                <w:sz w:val="22"/>
                <w:szCs w:val="22"/>
              </w:rPr>
              <w:t>Kantin (m2)</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E67FCA" w:rsidP="00D41148">
            <w:pPr>
              <w:tabs>
                <w:tab w:val="left" w:pos="426"/>
              </w:tabs>
              <w:spacing w:after="0"/>
              <w:jc w:val="both"/>
              <w:rPr>
                <w:rFonts w:cs="Calibri"/>
                <w:b/>
                <w:sz w:val="22"/>
                <w:szCs w:val="22"/>
              </w:rPr>
            </w:pP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bCs/>
                <w:color w:val="000000"/>
                <w:sz w:val="22"/>
                <w:szCs w:val="22"/>
              </w:rPr>
            </w:pPr>
            <w:r w:rsidRPr="0042334A">
              <w:rPr>
                <w:rFonts w:cs="Calibri"/>
                <w:bCs/>
                <w:color w:val="000000"/>
                <w:sz w:val="22"/>
                <w:szCs w:val="22"/>
              </w:rPr>
              <w:t>Tuvalet Sayısı</w:t>
            </w:r>
          </w:p>
        </w:tc>
        <w:tc>
          <w:tcPr>
            <w:tcW w:w="527" w:type="pct"/>
            <w:shd w:val="clear" w:color="auto" w:fill="auto"/>
          </w:tcPr>
          <w:p w:rsidR="00E67FCA" w:rsidRPr="0042334A" w:rsidRDefault="00A12B5C" w:rsidP="00D41148">
            <w:pPr>
              <w:tabs>
                <w:tab w:val="left" w:pos="426"/>
              </w:tabs>
              <w:spacing w:after="0"/>
              <w:jc w:val="both"/>
              <w:rPr>
                <w:rFonts w:cs="Calibri"/>
                <w:b/>
                <w:sz w:val="22"/>
                <w:szCs w:val="22"/>
              </w:rPr>
            </w:pPr>
            <w:r w:rsidRPr="0042334A">
              <w:rPr>
                <w:rFonts w:cs="Calibri"/>
                <w:b/>
                <w:sz w:val="22"/>
                <w:szCs w:val="22"/>
              </w:rPr>
              <w:t>2</w:t>
            </w: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E67FCA" w:rsidP="00D41148">
            <w:pPr>
              <w:tabs>
                <w:tab w:val="left" w:pos="426"/>
              </w:tabs>
              <w:spacing w:after="0"/>
              <w:jc w:val="both"/>
              <w:rPr>
                <w:rFonts w:cs="Calibri"/>
                <w:b/>
                <w:sz w:val="22"/>
                <w:szCs w:val="22"/>
              </w:rPr>
            </w:pPr>
          </w:p>
        </w:tc>
      </w:tr>
      <w:tr w:rsidR="00D5715B" w:rsidRPr="0042334A" w:rsidTr="00D41148">
        <w:tc>
          <w:tcPr>
            <w:tcW w:w="2732" w:type="pct"/>
            <w:shd w:val="clear" w:color="auto" w:fill="auto"/>
          </w:tcPr>
          <w:p w:rsidR="00E67FCA" w:rsidRPr="0042334A" w:rsidRDefault="00E67FCA" w:rsidP="00D41148">
            <w:pPr>
              <w:tabs>
                <w:tab w:val="left" w:pos="426"/>
              </w:tabs>
              <w:spacing w:after="0"/>
              <w:jc w:val="both"/>
              <w:rPr>
                <w:rFonts w:cs="Calibri"/>
                <w:b/>
                <w:bCs/>
                <w:color w:val="000000"/>
                <w:sz w:val="22"/>
                <w:szCs w:val="22"/>
              </w:rPr>
            </w:pPr>
            <w:r w:rsidRPr="0042334A">
              <w:rPr>
                <w:rFonts w:cs="Calibri"/>
                <w:b/>
                <w:bCs/>
                <w:color w:val="000000"/>
                <w:sz w:val="22"/>
                <w:szCs w:val="22"/>
              </w:rPr>
              <w:t>Diğer (………….)</w:t>
            </w:r>
          </w:p>
        </w:tc>
        <w:tc>
          <w:tcPr>
            <w:tcW w:w="527" w:type="pct"/>
            <w:shd w:val="clear" w:color="auto" w:fill="auto"/>
          </w:tcPr>
          <w:p w:rsidR="00E67FCA" w:rsidRPr="0042334A" w:rsidRDefault="00E67FCA" w:rsidP="00D41148">
            <w:pPr>
              <w:tabs>
                <w:tab w:val="left" w:pos="426"/>
              </w:tabs>
              <w:spacing w:after="0"/>
              <w:jc w:val="both"/>
              <w:rPr>
                <w:rFonts w:cs="Calibri"/>
                <w:b/>
                <w:sz w:val="22"/>
                <w:szCs w:val="22"/>
              </w:rPr>
            </w:pPr>
          </w:p>
        </w:tc>
        <w:tc>
          <w:tcPr>
            <w:tcW w:w="1161" w:type="pct"/>
            <w:shd w:val="clear" w:color="auto" w:fill="auto"/>
          </w:tcPr>
          <w:p w:rsidR="00E67FCA" w:rsidRPr="0042334A" w:rsidRDefault="00E67FCA" w:rsidP="00D41148">
            <w:pPr>
              <w:tabs>
                <w:tab w:val="left" w:pos="426"/>
              </w:tabs>
              <w:spacing w:after="0"/>
              <w:jc w:val="both"/>
              <w:rPr>
                <w:rFonts w:cs="Calibri"/>
                <w:sz w:val="22"/>
                <w:szCs w:val="22"/>
              </w:rPr>
            </w:pPr>
          </w:p>
        </w:tc>
        <w:tc>
          <w:tcPr>
            <w:tcW w:w="317" w:type="pct"/>
            <w:shd w:val="clear" w:color="auto" w:fill="auto"/>
          </w:tcPr>
          <w:p w:rsidR="00E67FCA" w:rsidRPr="0042334A" w:rsidRDefault="00E67FCA" w:rsidP="00D41148">
            <w:pPr>
              <w:tabs>
                <w:tab w:val="left" w:pos="426"/>
              </w:tabs>
              <w:spacing w:after="0"/>
              <w:jc w:val="both"/>
              <w:rPr>
                <w:rFonts w:cs="Calibri"/>
                <w:b/>
                <w:sz w:val="22"/>
                <w:szCs w:val="22"/>
              </w:rPr>
            </w:pPr>
          </w:p>
        </w:tc>
        <w:tc>
          <w:tcPr>
            <w:tcW w:w="263" w:type="pct"/>
            <w:shd w:val="clear" w:color="auto" w:fill="auto"/>
          </w:tcPr>
          <w:p w:rsidR="00E67FCA" w:rsidRPr="0042334A" w:rsidRDefault="00E67FCA" w:rsidP="00D41148">
            <w:pPr>
              <w:tabs>
                <w:tab w:val="left" w:pos="426"/>
              </w:tabs>
              <w:spacing w:after="0"/>
              <w:jc w:val="both"/>
              <w:rPr>
                <w:rFonts w:cs="Calibri"/>
                <w:b/>
                <w:sz w:val="22"/>
                <w:szCs w:val="22"/>
              </w:rPr>
            </w:pPr>
          </w:p>
        </w:tc>
      </w:tr>
    </w:tbl>
    <w:p w:rsidR="00390AA4" w:rsidRDefault="00390AA4" w:rsidP="00182608">
      <w:pPr>
        <w:tabs>
          <w:tab w:val="left" w:pos="426"/>
        </w:tabs>
        <w:spacing w:after="0"/>
        <w:jc w:val="both"/>
        <w:rPr>
          <w:rFonts w:cs="Calibri"/>
          <w:b/>
          <w:szCs w:val="24"/>
        </w:rPr>
      </w:pPr>
    </w:p>
    <w:p w:rsidR="00090046" w:rsidRDefault="00090046" w:rsidP="00E67FCA">
      <w:pPr>
        <w:pStyle w:val="Balk3"/>
      </w:pPr>
    </w:p>
    <w:p w:rsidR="0042334A" w:rsidRPr="0042334A" w:rsidRDefault="0042334A" w:rsidP="0042334A"/>
    <w:p w:rsidR="00390AA4" w:rsidRPr="0057689E" w:rsidRDefault="00E67FCA" w:rsidP="00E67FCA">
      <w:pPr>
        <w:pStyle w:val="Balk3"/>
        <w:rPr>
          <w:sz w:val="22"/>
          <w:szCs w:val="22"/>
        </w:rPr>
      </w:pPr>
      <w:r w:rsidRPr="0057689E">
        <w:rPr>
          <w:sz w:val="22"/>
          <w:szCs w:val="22"/>
        </w:rPr>
        <w:lastRenderedPageBreak/>
        <w:t>Sınıf ve Öğrenci Bilgileri</w:t>
      </w:r>
    </w:p>
    <w:p w:rsidR="00182608" w:rsidRPr="0057689E" w:rsidRDefault="008E01DD" w:rsidP="00E67FCA">
      <w:pPr>
        <w:tabs>
          <w:tab w:val="left" w:pos="426"/>
        </w:tabs>
        <w:spacing w:after="0"/>
        <w:jc w:val="both"/>
        <w:rPr>
          <w:sz w:val="22"/>
          <w:szCs w:val="22"/>
        </w:rPr>
      </w:pPr>
      <w:r w:rsidRPr="0057689E">
        <w:rPr>
          <w:sz w:val="22"/>
          <w:szCs w:val="22"/>
        </w:rPr>
        <w:tab/>
      </w:r>
      <w:r w:rsidR="00E67FCA" w:rsidRPr="0057689E">
        <w:rPr>
          <w:sz w:val="22"/>
          <w:szCs w:val="22"/>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57689E" w:rsidRDefault="009C6C05" w:rsidP="00D41148">
            <w:pPr>
              <w:tabs>
                <w:tab w:val="left" w:pos="426"/>
              </w:tabs>
              <w:spacing w:after="0"/>
              <w:jc w:val="both"/>
              <w:rPr>
                <w:b/>
                <w:sz w:val="22"/>
                <w:szCs w:val="22"/>
              </w:rPr>
            </w:pPr>
            <w:r w:rsidRPr="0057689E">
              <w:rPr>
                <w:b/>
                <w:sz w:val="22"/>
                <w:szCs w:val="22"/>
              </w:rPr>
              <w:t>SINIFI</w:t>
            </w:r>
          </w:p>
        </w:tc>
        <w:tc>
          <w:tcPr>
            <w:tcW w:w="892" w:type="dxa"/>
            <w:shd w:val="clear" w:color="auto" w:fill="auto"/>
          </w:tcPr>
          <w:p w:rsidR="009C6C05" w:rsidRPr="0057689E" w:rsidRDefault="009C6C05" w:rsidP="00D41148">
            <w:pPr>
              <w:tabs>
                <w:tab w:val="left" w:pos="426"/>
              </w:tabs>
              <w:spacing w:after="0"/>
              <w:jc w:val="both"/>
              <w:rPr>
                <w:sz w:val="22"/>
                <w:szCs w:val="22"/>
              </w:rPr>
            </w:pPr>
            <w:r w:rsidRPr="0057689E">
              <w:rPr>
                <w:sz w:val="22"/>
                <w:szCs w:val="22"/>
              </w:rPr>
              <w:t>Kız</w:t>
            </w:r>
          </w:p>
        </w:tc>
        <w:tc>
          <w:tcPr>
            <w:tcW w:w="992" w:type="dxa"/>
            <w:shd w:val="clear" w:color="auto" w:fill="auto"/>
          </w:tcPr>
          <w:p w:rsidR="009C6C05" w:rsidRPr="0057689E" w:rsidRDefault="009C6C05" w:rsidP="00D41148">
            <w:pPr>
              <w:tabs>
                <w:tab w:val="left" w:pos="426"/>
              </w:tabs>
              <w:spacing w:after="0"/>
              <w:jc w:val="both"/>
              <w:rPr>
                <w:sz w:val="22"/>
                <w:szCs w:val="22"/>
              </w:rPr>
            </w:pPr>
            <w:r w:rsidRPr="0057689E">
              <w:rPr>
                <w:sz w:val="22"/>
                <w:szCs w:val="22"/>
              </w:rPr>
              <w:t>Erkek</w:t>
            </w:r>
          </w:p>
        </w:tc>
        <w:tc>
          <w:tcPr>
            <w:tcW w:w="1418" w:type="dxa"/>
            <w:tcBorders>
              <w:right w:val="single" w:sz="12" w:space="0" w:color="auto"/>
            </w:tcBorders>
            <w:shd w:val="clear" w:color="auto" w:fill="auto"/>
          </w:tcPr>
          <w:p w:rsidR="009C6C05" w:rsidRPr="0057689E" w:rsidRDefault="009C6C05" w:rsidP="00D41148">
            <w:pPr>
              <w:tabs>
                <w:tab w:val="left" w:pos="426"/>
              </w:tabs>
              <w:spacing w:after="0"/>
              <w:jc w:val="both"/>
              <w:rPr>
                <w:b/>
                <w:sz w:val="22"/>
                <w:szCs w:val="22"/>
              </w:rPr>
            </w:pPr>
            <w:r w:rsidRPr="0057689E">
              <w:rPr>
                <w:b/>
                <w:sz w:val="22"/>
                <w:szCs w:val="22"/>
              </w:rPr>
              <w:t>Toplam</w:t>
            </w:r>
          </w:p>
        </w:tc>
        <w:tc>
          <w:tcPr>
            <w:tcW w:w="1701" w:type="dxa"/>
            <w:tcBorders>
              <w:left w:val="single" w:sz="12" w:space="0" w:color="auto"/>
              <w:bottom w:val="single" w:sz="6" w:space="0" w:color="auto"/>
            </w:tcBorders>
            <w:shd w:val="clear" w:color="auto" w:fill="auto"/>
          </w:tcPr>
          <w:p w:rsidR="009C6C05" w:rsidRPr="0057689E" w:rsidRDefault="009C6C05" w:rsidP="00D41148">
            <w:pPr>
              <w:tabs>
                <w:tab w:val="left" w:pos="426"/>
              </w:tabs>
              <w:spacing w:after="0"/>
              <w:jc w:val="both"/>
              <w:rPr>
                <w:b/>
                <w:sz w:val="22"/>
                <w:szCs w:val="22"/>
              </w:rPr>
            </w:pPr>
            <w:r w:rsidRPr="0057689E">
              <w:rPr>
                <w:b/>
                <w:sz w:val="22"/>
                <w:szCs w:val="22"/>
              </w:rPr>
              <w:t>SINIFI</w:t>
            </w:r>
          </w:p>
        </w:tc>
        <w:tc>
          <w:tcPr>
            <w:tcW w:w="992" w:type="dxa"/>
            <w:tcBorders>
              <w:bottom w:val="single" w:sz="6" w:space="0" w:color="auto"/>
            </w:tcBorders>
            <w:shd w:val="clear" w:color="auto" w:fill="auto"/>
          </w:tcPr>
          <w:p w:rsidR="009C6C05" w:rsidRPr="0057689E" w:rsidRDefault="009C6C05" w:rsidP="00D41148">
            <w:pPr>
              <w:tabs>
                <w:tab w:val="left" w:pos="426"/>
              </w:tabs>
              <w:spacing w:after="0"/>
              <w:jc w:val="both"/>
              <w:rPr>
                <w:sz w:val="22"/>
                <w:szCs w:val="22"/>
              </w:rPr>
            </w:pPr>
            <w:r w:rsidRPr="0057689E">
              <w:rPr>
                <w:sz w:val="22"/>
                <w:szCs w:val="22"/>
              </w:rPr>
              <w:t>Kız</w:t>
            </w:r>
          </w:p>
        </w:tc>
        <w:tc>
          <w:tcPr>
            <w:tcW w:w="1276" w:type="dxa"/>
            <w:tcBorders>
              <w:bottom w:val="single" w:sz="6" w:space="0" w:color="auto"/>
            </w:tcBorders>
            <w:shd w:val="clear" w:color="auto" w:fill="auto"/>
          </w:tcPr>
          <w:p w:rsidR="009C6C05" w:rsidRPr="0057689E" w:rsidRDefault="009C6C05" w:rsidP="00D41148">
            <w:pPr>
              <w:tabs>
                <w:tab w:val="left" w:pos="426"/>
              </w:tabs>
              <w:spacing w:after="0"/>
              <w:jc w:val="both"/>
              <w:rPr>
                <w:sz w:val="22"/>
                <w:szCs w:val="22"/>
              </w:rPr>
            </w:pPr>
            <w:r w:rsidRPr="0057689E">
              <w:rPr>
                <w:sz w:val="22"/>
                <w:szCs w:val="22"/>
              </w:rPr>
              <w:t>Erkek</w:t>
            </w:r>
          </w:p>
        </w:tc>
        <w:tc>
          <w:tcPr>
            <w:tcW w:w="1559" w:type="dxa"/>
            <w:tcBorders>
              <w:bottom w:val="single" w:sz="6" w:space="0" w:color="auto"/>
            </w:tcBorders>
            <w:shd w:val="clear" w:color="auto" w:fill="auto"/>
          </w:tcPr>
          <w:p w:rsidR="009C6C05" w:rsidRPr="0057689E" w:rsidRDefault="009C6C05" w:rsidP="00D41148">
            <w:pPr>
              <w:tabs>
                <w:tab w:val="left" w:pos="426"/>
              </w:tabs>
              <w:spacing w:after="0"/>
              <w:jc w:val="both"/>
              <w:rPr>
                <w:b/>
                <w:sz w:val="22"/>
                <w:szCs w:val="22"/>
              </w:rPr>
            </w:pPr>
            <w:r w:rsidRPr="0057689E">
              <w:rPr>
                <w:b/>
                <w:sz w:val="22"/>
                <w:szCs w:val="22"/>
              </w:rPr>
              <w:t>Toplam</w:t>
            </w:r>
          </w:p>
        </w:tc>
      </w:tr>
      <w:tr w:rsidR="00D5715B" w:rsidRPr="00D41148" w:rsidTr="00710994">
        <w:tc>
          <w:tcPr>
            <w:tcW w:w="1768" w:type="dxa"/>
            <w:shd w:val="clear" w:color="auto" w:fill="auto"/>
          </w:tcPr>
          <w:p w:rsidR="009C6C05" w:rsidRPr="0057689E" w:rsidRDefault="00A12B5C" w:rsidP="00A12B5C">
            <w:pPr>
              <w:tabs>
                <w:tab w:val="left" w:pos="426"/>
              </w:tabs>
              <w:spacing w:after="0"/>
              <w:jc w:val="both"/>
              <w:rPr>
                <w:sz w:val="22"/>
                <w:szCs w:val="22"/>
              </w:rPr>
            </w:pPr>
            <w:r w:rsidRPr="0057689E">
              <w:rPr>
                <w:sz w:val="22"/>
                <w:szCs w:val="22"/>
              </w:rPr>
              <w:t>5.SINIF</w:t>
            </w:r>
          </w:p>
        </w:tc>
        <w:tc>
          <w:tcPr>
            <w:tcW w:w="892" w:type="dxa"/>
            <w:shd w:val="clear" w:color="auto" w:fill="auto"/>
          </w:tcPr>
          <w:p w:rsidR="009C6C05" w:rsidRPr="0057689E" w:rsidRDefault="000118E8" w:rsidP="00D41148">
            <w:pPr>
              <w:tabs>
                <w:tab w:val="left" w:pos="426"/>
              </w:tabs>
              <w:spacing w:after="0"/>
              <w:jc w:val="both"/>
              <w:rPr>
                <w:sz w:val="22"/>
                <w:szCs w:val="22"/>
              </w:rPr>
            </w:pPr>
            <w:r>
              <w:rPr>
                <w:sz w:val="22"/>
                <w:szCs w:val="22"/>
              </w:rPr>
              <w:t>10</w:t>
            </w:r>
          </w:p>
        </w:tc>
        <w:tc>
          <w:tcPr>
            <w:tcW w:w="992" w:type="dxa"/>
            <w:shd w:val="clear" w:color="auto" w:fill="auto"/>
          </w:tcPr>
          <w:p w:rsidR="009C6C05" w:rsidRPr="0057689E" w:rsidRDefault="000118E8" w:rsidP="00D41148">
            <w:pPr>
              <w:tabs>
                <w:tab w:val="left" w:pos="426"/>
              </w:tabs>
              <w:spacing w:after="0"/>
              <w:jc w:val="both"/>
              <w:rPr>
                <w:sz w:val="22"/>
                <w:szCs w:val="22"/>
              </w:rPr>
            </w:pPr>
            <w:r>
              <w:rPr>
                <w:sz w:val="22"/>
                <w:szCs w:val="22"/>
              </w:rPr>
              <w:t>9</w:t>
            </w:r>
          </w:p>
        </w:tc>
        <w:tc>
          <w:tcPr>
            <w:tcW w:w="1418" w:type="dxa"/>
            <w:tcBorders>
              <w:right w:val="single" w:sz="12" w:space="0" w:color="auto"/>
            </w:tcBorders>
            <w:shd w:val="clear" w:color="auto" w:fill="auto"/>
          </w:tcPr>
          <w:p w:rsidR="009C6C05" w:rsidRPr="0057689E" w:rsidRDefault="000118E8" w:rsidP="00D41148">
            <w:pPr>
              <w:tabs>
                <w:tab w:val="left" w:pos="426"/>
              </w:tabs>
              <w:spacing w:after="0"/>
              <w:jc w:val="both"/>
              <w:rPr>
                <w:sz w:val="22"/>
                <w:szCs w:val="22"/>
              </w:rPr>
            </w:pPr>
            <w:r>
              <w:rPr>
                <w:sz w:val="22"/>
                <w:szCs w:val="22"/>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r>
      <w:tr w:rsidR="00D5715B" w:rsidRPr="00D41148" w:rsidTr="00710994">
        <w:tc>
          <w:tcPr>
            <w:tcW w:w="1768" w:type="dxa"/>
            <w:shd w:val="clear" w:color="auto" w:fill="auto"/>
          </w:tcPr>
          <w:p w:rsidR="009C6C05" w:rsidRPr="0057689E" w:rsidRDefault="00A12B5C" w:rsidP="00A12B5C">
            <w:pPr>
              <w:tabs>
                <w:tab w:val="left" w:pos="426"/>
              </w:tabs>
              <w:spacing w:after="0"/>
              <w:jc w:val="both"/>
              <w:rPr>
                <w:sz w:val="22"/>
                <w:szCs w:val="22"/>
              </w:rPr>
            </w:pPr>
            <w:r w:rsidRPr="0057689E">
              <w:rPr>
                <w:sz w:val="22"/>
                <w:szCs w:val="22"/>
              </w:rPr>
              <w:t>6.SINIF</w:t>
            </w:r>
          </w:p>
        </w:tc>
        <w:tc>
          <w:tcPr>
            <w:tcW w:w="892" w:type="dxa"/>
            <w:shd w:val="clear" w:color="auto" w:fill="auto"/>
          </w:tcPr>
          <w:p w:rsidR="009C6C05" w:rsidRPr="0057689E" w:rsidRDefault="000118E8" w:rsidP="00A12B5C">
            <w:pPr>
              <w:tabs>
                <w:tab w:val="left" w:pos="426"/>
              </w:tabs>
              <w:spacing w:after="0"/>
              <w:jc w:val="both"/>
              <w:rPr>
                <w:sz w:val="22"/>
                <w:szCs w:val="22"/>
              </w:rPr>
            </w:pPr>
            <w:r>
              <w:rPr>
                <w:sz w:val="22"/>
                <w:szCs w:val="22"/>
              </w:rPr>
              <w:t>7</w:t>
            </w:r>
          </w:p>
        </w:tc>
        <w:tc>
          <w:tcPr>
            <w:tcW w:w="992" w:type="dxa"/>
            <w:shd w:val="clear" w:color="auto" w:fill="auto"/>
          </w:tcPr>
          <w:p w:rsidR="009C6C05" w:rsidRPr="0057689E" w:rsidRDefault="000118E8" w:rsidP="00D41148">
            <w:pPr>
              <w:tabs>
                <w:tab w:val="left" w:pos="426"/>
              </w:tabs>
              <w:spacing w:after="0"/>
              <w:jc w:val="both"/>
              <w:rPr>
                <w:sz w:val="22"/>
                <w:szCs w:val="22"/>
              </w:rPr>
            </w:pPr>
            <w:r>
              <w:rPr>
                <w:sz w:val="22"/>
                <w:szCs w:val="22"/>
              </w:rPr>
              <w:t>15</w:t>
            </w:r>
          </w:p>
        </w:tc>
        <w:tc>
          <w:tcPr>
            <w:tcW w:w="1418" w:type="dxa"/>
            <w:tcBorders>
              <w:right w:val="single" w:sz="12" w:space="0" w:color="auto"/>
            </w:tcBorders>
            <w:shd w:val="clear" w:color="auto" w:fill="auto"/>
          </w:tcPr>
          <w:p w:rsidR="009C6C05" w:rsidRPr="0057689E" w:rsidRDefault="000118E8" w:rsidP="00D41148">
            <w:pPr>
              <w:tabs>
                <w:tab w:val="left" w:pos="426"/>
              </w:tabs>
              <w:spacing w:after="0"/>
              <w:jc w:val="both"/>
              <w:rPr>
                <w:sz w:val="22"/>
                <w:szCs w:val="22"/>
              </w:rPr>
            </w:pPr>
            <w:r>
              <w:rPr>
                <w:sz w:val="22"/>
                <w:szCs w:val="22"/>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r>
      <w:tr w:rsidR="00D5715B" w:rsidRPr="00D41148" w:rsidTr="00710994">
        <w:tc>
          <w:tcPr>
            <w:tcW w:w="1768" w:type="dxa"/>
            <w:shd w:val="clear" w:color="auto" w:fill="auto"/>
          </w:tcPr>
          <w:p w:rsidR="009C6C05" w:rsidRPr="0057689E" w:rsidRDefault="00A12B5C" w:rsidP="00D41148">
            <w:pPr>
              <w:tabs>
                <w:tab w:val="left" w:pos="426"/>
              </w:tabs>
              <w:spacing w:after="0"/>
              <w:jc w:val="both"/>
              <w:rPr>
                <w:sz w:val="22"/>
                <w:szCs w:val="22"/>
              </w:rPr>
            </w:pPr>
            <w:r w:rsidRPr="0057689E">
              <w:rPr>
                <w:sz w:val="22"/>
                <w:szCs w:val="22"/>
              </w:rPr>
              <w:t>7.SINIF</w:t>
            </w:r>
          </w:p>
        </w:tc>
        <w:tc>
          <w:tcPr>
            <w:tcW w:w="892" w:type="dxa"/>
            <w:shd w:val="clear" w:color="auto" w:fill="auto"/>
          </w:tcPr>
          <w:p w:rsidR="009C6C05" w:rsidRPr="0057689E" w:rsidRDefault="00A12B5C" w:rsidP="00D41148">
            <w:pPr>
              <w:tabs>
                <w:tab w:val="left" w:pos="426"/>
              </w:tabs>
              <w:spacing w:after="0"/>
              <w:jc w:val="both"/>
              <w:rPr>
                <w:sz w:val="22"/>
                <w:szCs w:val="22"/>
              </w:rPr>
            </w:pPr>
            <w:r w:rsidRPr="0057689E">
              <w:rPr>
                <w:sz w:val="22"/>
                <w:szCs w:val="22"/>
              </w:rPr>
              <w:t>10</w:t>
            </w:r>
          </w:p>
        </w:tc>
        <w:tc>
          <w:tcPr>
            <w:tcW w:w="992" w:type="dxa"/>
            <w:shd w:val="clear" w:color="auto" w:fill="auto"/>
          </w:tcPr>
          <w:p w:rsidR="009C6C05" w:rsidRPr="0057689E" w:rsidRDefault="000118E8" w:rsidP="00D41148">
            <w:pPr>
              <w:tabs>
                <w:tab w:val="left" w:pos="426"/>
              </w:tabs>
              <w:spacing w:after="0"/>
              <w:jc w:val="both"/>
              <w:rPr>
                <w:sz w:val="22"/>
                <w:szCs w:val="22"/>
              </w:rPr>
            </w:pPr>
            <w:r>
              <w:rPr>
                <w:sz w:val="22"/>
                <w:szCs w:val="22"/>
              </w:rPr>
              <w:t>13</w:t>
            </w:r>
          </w:p>
        </w:tc>
        <w:tc>
          <w:tcPr>
            <w:tcW w:w="1418" w:type="dxa"/>
            <w:tcBorders>
              <w:right w:val="single" w:sz="12" w:space="0" w:color="auto"/>
            </w:tcBorders>
            <w:shd w:val="clear" w:color="auto" w:fill="auto"/>
          </w:tcPr>
          <w:p w:rsidR="009C6C05" w:rsidRPr="0057689E" w:rsidRDefault="000118E8" w:rsidP="00D41148">
            <w:pPr>
              <w:tabs>
                <w:tab w:val="left" w:pos="426"/>
              </w:tabs>
              <w:spacing w:after="0"/>
              <w:jc w:val="both"/>
              <w:rPr>
                <w:sz w:val="22"/>
                <w:szCs w:val="22"/>
              </w:rPr>
            </w:pPr>
            <w:r>
              <w:rPr>
                <w:sz w:val="22"/>
                <w:szCs w:val="22"/>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r>
      <w:tr w:rsidR="00D5715B" w:rsidRPr="00D41148" w:rsidTr="00710994">
        <w:tc>
          <w:tcPr>
            <w:tcW w:w="1768" w:type="dxa"/>
            <w:shd w:val="clear" w:color="auto" w:fill="auto"/>
          </w:tcPr>
          <w:p w:rsidR="009C6C05" w:rsidRPr="0057689E" w:rsidRDefault="00A12B5C" w:rsidP="00A12B5C">
            <w:pPr>
              <w:tabs>
                <w:tab w:val="left" w:pos="426"/>
              </w:tabs>
              <w:spacing w:after="0"/>
              <w:jc w:val="both"/>
              <w:rPr>
                <w:sz w:val="22"/>
                <w:szCs w:val="22"/>
              </w:rPr>
            </w:pPr>
            <w:r w:rsidRPr="0057689E">
              <w:rPr>
                <w:sz w:val="22"/>
                <w:szCs w:val="22"/>
              </w:rPr>
              <w:t>8.SINIF</w:t>
            </w:r>
          </w:p>
        </w:tc>
        <w:tc>
          <w:tcPr>
            <w:tcW w:w="892" w:type="dxa"/>
            <w:shd w:val="clear" w:color="auto" w:fill="auto"/>
          </w:tcPr>
          <w:p w:rsidR="009C6C05" w:rsidRPr="0057689E" w:rsidRDefault="0019258D" w:rsidP="00D41148">
            <w:pPr>
              <w:tabs>
                <w:tab w:val="left" w:pos="426"/>
              </w:tabs>
              <w:spacing w:after="0"/>
              <w:jc w:val="both"/>
              <w:rPr>
                <w:sz w:val="22"/>
                <w:szCs w:val="22"/>
              </w:rPr>
            </w:pPr>
            <w:r>
              <w:rPr>
                <w:sz w:val="22"/>
                <w:szCs w:val="22"/>
              </w:rPr>
              <w:t>10</w:t>
            </w:r>
          </w:p>
        </w:tc>
        <w:tc>
          <w:tcPr>
            <w:tcW w:w="992" w:type="dxa"/>
            <w:shd w:val="clear" w:color="auto" w:fill="auto"/>
          </w:tcPr>
          <w:p w:rsidR="009C6C05" w:rsidRPr="0057689E" w:rsidRDefault="0019258D" w:rsidP="00D41148">
            <w:pPr>
              <w:tabs>
                <w:tab w:val="left" w:pos="426"/>
              </w:tabs>
              <w:spacing w:after="0"/>
              <w:jc w:val="both"/>
              <w:rPr>
                <w:sz w:val="22"/>
                <w:szCs w:val="22"/>
              </w:rPr>
            </w:pPr>
            <w:r>
              <w:rPr>
                <w:sz w:val="22"/>
                <w:szCs w:val="22"/>
              </w:rPr>
              <w:t>9</w:t>
            </w:r>
          </w:p>
        </w:tc>
        <w:tc>
          <w:tcPr>
            <w:tcW w:w="1418" w:type="dxa"/>
            <w:tcBorders>
              <w:right w:val="single" w:sz="12" w:space="0" w:color="auto"/>
            </w:tcBorders>
            <w:shd w:val="clear" w:color="auto" w:fill="auto"/>
          </w:tcPr>
          <w:p w:rsidR="009C6C05" w:rsidRPr="0057689E" w:rsidRDefault="0019258D" w:rsidP="00D41148">
            <w:pPr>
              <w:tabs>
                <w:tab w:val="left" w:pos="426"/>
              </w:tabs>
              <w:spacing w:after="0"/>
              <w:jc w:val="both"/>
              <w:rPr>
                <w:sz w:val="22"/>
                <w:szCs w:val="22"/>
              </w:rPr>
            </w:pPr>
            <w:r>
              <w:rPr>
                <w:sz w:val="22"/>
                <w:szCs w:val="22"/>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r>
      <w:tr w:rsidR="00D5715B" w:rsidRPr="00D41148" w:rsidTr="00710994">
        <w:tc>
          <w:tcPr>
            <w:tcW w:w="1768" w:type="dxa"/>
            <w:shd w:val="clear" w:color="auto" w:fill="auto"/>
          </w:tcPr>
          <w:p w:rsidR="009C6C05" w:rsidRPr="0057689E" w:rsidRDefault="0019258D" w:rsidP="00A12B5C">
            <w:pPr>
              <w:tabs>
                <w:tab w:val="left" w:pos="426"/>
              </w:tabs>
              <w:spacing w:after="0"/>
              <w:jc w:val="both"/>
              <w:rPr>
                <w:sz w:val="22"/>
                <w:szCs w:val="22"/>
              </w:rPr>
            </w:pPr>
            <w:r>
              <w:rPr>
                <w:sz w:val="22"/>
                <w:szCs w:val="22"/>
              </w:rPr>
              <w:t>TOPLAM</w:t>
            </w:r>
          </w:p>
        </w:tc>
        <w:tc>
          <w:tcPr>
            <w:tcW w:w="892" w:type="dxa"/>
            <w:shd w:val="clear" w:color="auto" w:fill="auto"/>
          </w:tcPr>
          <w:p w:rsidR="009C6C05" w:rsidRPr="0057689E" w:rsidRDefault="0019258D" w:rsidP="00D41148">
            <w:pPr>
              <w:tabs>
                <w:tab w:val="left" w:pos="426"/>
              </w:tabs>
              <w:spacing w:after="0"/>
              <w:jc w:val="both"/>
              <w:rPr>
                <w:sz w:val="22"/>
                <w:szCs w:val="22"/>
              </w:rPr>
            </w:pPr>
            <w:r>
              <w:rPr>
                <w:sz w:val="22"/>
                <w:szCs w:val="22"/>
              </w:rPr>
              <w:t>37</w:t>
            </w:r>
          </w:p>
        </w:tc>
        <w:tc>
          <w:tcPr>
            <w:tcW w:w="992" w:type="dxa"/>
            <w:shd w:val="clear" w:color="auto" w:fill="auto"/>
          </w:tcPr>
          <w:p w:rsidR="009C6C05" w:rsidRPr="0057689E" w:rsidRDefault="0019258D" w:rsidP="00D41148">
            <w:pPr>
              <w:tabs>
                <w:tab w:val="left" w:pos="426"/>
              </w:tabs>
              <w:spacing w:after="0"/>
              <w:jc w:val="both"/>
              <w:rPr>
                <w:sz w:val="22"/>
                <w:szCs w:val="22"/>
              </w:rPr>
            </w:pPr>
            <w:r>
              <w:rPr>
                <w:sz w:val="22"/>
                <w:szCs w:val="22"/>
              </w:rPr>
              <w:t>46</w:t>
            </w:r>
          </w:p>
        </w:tc>
        <w:tc>
          <w:tcPr>
            <w:tcW w:w="1418" w:type="dxa"/>
            <w:tcBorders>
              <w:right w:val="single" w:sz="12" w:space="0" w:color="auto"/>
            </w:tcBorders>
            <w:shd w:val="clear" w:color="auto" w:fill="auto"/>
          </w:tcPr>
          <w:p w:rsidR="009C6C05" w:rsidRPr="0057689E" w:rsidRDefault="0019258D" w:rsidP="00D41148">
            <w:pPr>
              <w:tabs>
                <w:tab w:val="left" w:pos="426"/>
              </w:tabs>
              <w:spacing w:after="0"/>
              <w:jc w:val="both"/>
              <w:rPr>
                <w:sz w:val="22"/>
                <w:szCs w:val="22"/>
              </w:rPr>
            </w:pPr>
            <w:r>
              <w:rPr>
                <w:sz w:val="22"/>
                <w:szCs w:val="22"/>
              </w:rPr>
              <w:t>83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7689E" w:rsidRDefault="009C6C05" w:rsidP="00D41148">
            <w:pPr>
              <w:tabs>
                <w:tab w:val="left" w:pos="426"/>
              </w:tabs>
              <w:spacing w:after="0"/>
              <w:jc w:val="both"/>
              <w:rPr>
                <w:sz w:val="22"/>
                <w:szCs w:val="22"/>
              </w:rPr>
            </w:pPr>
          </w:p>
        </w:tc>
      </w:tr>
    </w:tbl>
    <w:p w:rsidR="0057689E" w:rsidRPr="0057689E" w:rsidRDefault="0057689E" w:rsidP="0057689E"/>
    <w:p w:rsidR="009C6C05" w:rsidRPr="0057689E" w:rsidRDefault="009C6C05" w:rsidP="009C6C05">
      <w:pPr>
        <w:pStyle w:val="Balk3"/>
        <w:rPr>
          <w:sz w:val="22"/>
          <w:szCs w:val="22"/>
        </w:rPr>
      </w:pPr>
      <w:r w:rsidRPr="0057689E">
        <w:rPr>
          <w:sz w:val="22"/>
          <w:szCs w:val="22"/>
        </w:rPr>
        <w:t>Donanım ve Teknolojik Kaynaklarımız</w:t>
      </w:r>
    </w:p>
    <w:p w:rsidR="009C6C05" w:rsidRPr="0057689E" w:rsidRDefault="009C6C05" w:rsidP="008E01DD">
      <w:pPr>
        <w:ind w:firstLine="708"/>
        <w:rPr>
          <w:sz w:val="22"/>
          <w:szCs w:val="22"/>
        </w:rPr>
      </w:pPr>
      <w:r w:rsidRPr="0057689E">
        <w:rPr>
          <w:sz w:val="22"/>
          <w:szCs w:val="22"/>
        </w:rPr>
        <w:t>Teknolojik kaynaklar başta olmak üzere okulumuzda bulunan çalışır durumdaki donanım malzemesine ilişkin bilgiye alttaki tabloda yer verilmiştir.</w:t>
      </w:r>
    </w:p>
    <w:p w:rsidR="00977115" w:rsidRDefault="00977115" w:rsidP="009C6C05">
      <w:pPr>
        <w:rPr>
          <w:b/>
        </w:rPr>
      </w:pPr>
    </w:p>
    <w:p w:rsidR="009C6C05" w:rsidRPr="0057689E" w:rsidRDefault="004962D0" w:rsidP="009C6C05">
      <w:pPr>
        <w:rPr>
          <w:b/>
          <w:sz w:val="22"/>
          <w:szCs w:val="22"/>
        </w:rPr>
      </w:pPr>
      <w:r w:rsidRPr="0057689E">
        <w:rPr>
          <w:b/>
          <w:sz w:val="22"/>
          <w:szCs w:val="22"/>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57689E" w:rsidTr="00D41148">
        <w:tc>
          <w:tcPr>
            <w:tcW w:w="4714" w:type="dxa"/>
            <w:shd w:val="clear" w:color="auto" w:fill="auto"/>
          </w:tcPr>
          <w:p w:rsidR="009C6C05" w:rsidRPr="0057689E" w:rsidRDefault="009C6C05" w:rsidP="009C6C05">
            <w:pPr>
              <w:rPr>
                <w:sz w:val="22"/>
                <w:szCs w:val="22"/>
              </w:rPr>
            </w:pPr>
            <w:r w:rsidRPr="0057689E">
              <w:rPr>
                <w:sz w:val="22"/>
                <w:szCs w:val="22"/>
              </w:rPr>
              <w:t>Akıllı Tahta Sayısı</w:t>
            </w:r>
          </w:p>
        </w:tc>
        <w:tc>
          <w:tcPr>
            <w:tcW w:w="2357" w:type="dxa"/>
            <w:shd w:val="clear" w:color="auto" w:fill="auto"/>
          </w:tcPr>
          <w:p w:rsidR="009C6C05" w:rsidRPr="0057689E" w:rsidRDefault="0019258D" w:rsidP="009C6C05">
            <w:pPr>
              <w:rPr>
                <w:sz w:val="22"/>
                <w:szCs w:val="22"/>
              </w:rPr>
            </w:pPr>
            <w:r>
              <w:rPr>
                <w:sz w:val="22"/>
                <w:szCs w:val="22"/>
              </w:rPr>
              <w:t>5</w:t>
            </w:r>
          </w:p>
        </w:tc>
        <w:tc>
          <w:tcPr>
            <w:tcW w:w="4715" w:type="dxa"/>
            <w:shd w:val="clear" w:color="auto" w:fill="auto"/>
          </w:tcPr>
          <w:p w:rsidR="009C6C05" w:rsidRPr="0057689E" w:rsidRDefault="009C6C05" w:rsidP="009C6C05">
            <w:pPr>
              <w:rPr>
                <w:sz w:val="22"/>
                <w:szCs w:val="22"/>
              </w:rPr>
            </w:pPr>
            <w:r w:rsidRPr="0057689E">
              <w:rPr>
                <w:sz w:val="22"/>
                <w:szCs w:val="22"/>
              </w:rPr>
              <w:t>TV Sayısı</w:t>
            </w:r>
          </w:p>
        </w:tc>
        <w:tc>
          <w:tcPr>
            <w:tcW w:w="2358" w:type="dxa"/>
            <w:shd w:val="clear" w:color="auto" w:fill="auto"/>
          </w:tcPr>
          <w:p w:rsidR="009C6C05" w:rsidRPr="0057689E" w:rsidRDefault="00A12B5C" w:rsidP="009C6C05">
            <w:pPr>
              <w:rPr>
                <w:sz w:val="22"/>
                <w:szCs w:val="22"/>
              </w:rPr>
            </w:pPr>
            <w:r w:rsidRPr="0057689E">
              <w:rPr>
                <w:sz w:val="22"/>
                <w:szCs w:val="22"/>
              </w:rPr>
              <w:t>-</w:t>
            </w:r>
          </w:p>
        </w:tc>
      </w:tr>
      <w:tr w:rsidR="009C6C05" w:rsidRPr="0057689E" w:rsidTr="00D41148">
        <w:tc>
          <w:tcPr>
            <w:tcW w:w="4714" w:type="dxa"/>
            <w:shd w:val="clear" w:color="auto" w:fill="auto"/>
          </w:tcPr>
          <w:p w:rsidR="009C6C05" w:rsidRPr="0057689E" w:rsidRDefault="009C6C05" w:rsidP="009C6C05">
            <w:pPr>
              <w:rPr>
                <w:sz w:val="22"/>
                <w:szCs w:val="22"/>
              </w:rPr>
            </w:pPr>
            <w:r w:rsidRPr="0057689E">
              <w:rPr>
                <w:sz w:val="22"/>
                <w:szCs w:val="22"/>
              </w:rPr>
              <w:t>Masaüstü Bilgisayar Sayısı</w:t>
            </w:r>
          </w:p>
        </w:tc>
        <w:tc>
          <w:tcPr>
            <w:tcW w:w="2357" w:type="dxa"/>
            <w:shd w:val="clear" w:color="auto" w:fill="auto"/>
          </w:tcPr>
          <w:p w:rsidR="009C6C05" w:rsidRPr="0057689E" w:rsidRDefault="00A12B5C" w:rsidP="009C6C05">
            <w:pPr>
              <w:rPr>
                <w:sz w:val="22"/>
                <w:szCs w:val="22"/>
              </w:rPr>
            </w:pPr>
            <w:r w:rsidRPr="0057689E">
              <w:rPr>
                <w:sz w:val="22"/>
                <w:szCs w:val="22"/>
              </w:rPr>
              <w:t>2</w:t>
            </w:r>
          </w:p>
        </w:tc>
        <w:tc>
          <w:tcPr>
            <w:tcW w:w="4715" w:type="dxa"/>
            <w:shd w:val="clear" w:color="auto" w:fill="auto"/>
          </w:tcPr>
          <w:p w:rsidR="009C6C05" w:rsidRPr="0057689E" w:rsidRDefault="009C6C05" w:rsidP="009C6C05">
            <w:pPr>
              <w:rPr>
                <w:sz w:val="22"/>
                <w:szCs w:val="22"/>
              </w:rPr>
            </w:pPr>
            <w:r w:rsidRPr="0057689E">
              <w:rPr>
                <w:sz w:val="22"/>
                <w:szCs w:val="22"/>
              </w:rPr>
              <w:t>Yazıcı Sayısı</w:t>
            </w:r>
          </w:p>
        </w:tc>
        <w:tc>
          <w:tcPr>
            <w:tcW w:w="2358" w:type="dxa"/>
            <w:shd w:val="clear" w:color="auto" w:fill="auto"/>
          </w:tcPr>
          <w:p w:rsidR="009C6C05" w:rsidRPr="0057689E" w:rsidRDefault="00A12B5C" w:rsidP="009C6C05">
            <w:pPr>
              <w:rPr>
                <w:sz w:val="22"/>
                <w:szCs w:val="22"/>
              </w:rPr>
            </w:pPr>
            <w:r w:rsidRPr="0057689E">
              <w:rPr>
                <w:sz w:val="22"/>
                <w:szCs w:val="22"/>
              </w:rPr>
              <w:t>2</w:t>
            </w:r>
          </w:p>
        </w:tc>
      </w:tr>
      <w:tr w:rsidR="009C6C05" w:rsidRPr="0057689E" w:rsidTr="00D41148">
        <w:tc>
          <w:tcPr>
            <w:tcW w:w="4714" w:type="dxa"/>
            <w:shd w:val="clear" w:color="auto" w:fill="auto"/>
          </w:tcPr>
          <w:p w:rsidR="009C6C05" w:rsidRPr="0057689E" w:rsidRDefault="009C6C05" w:rsidP="009C6C05">
            <w:pPr>
              <w:rPr>
                <w:sz w:val="22"/>
                <w:szCs w:val="22"/>
              </w:rPr>
            </w:pPr>
            <w:r w:rsidRPr="0057689E">
              <w:rPr>
                <w:sz w:val="22"/>
                <w:szCs w:val="22"/>
              </w:rPr>
              <w:t>Taşınabilir Bilgisayar Sayısı</w:t>
            </w:r>
          </w:p>
        </w:tc>
        <w:tc>
          <w:tcPr>
            <w:tcW w:w="2357" w:type="dxa"/>
            <w:shd w:val="clear" w:color="auto" w:fill="auto"/>
          </w:tcPr>
          <w:p w:rsidR="009C6C05" w:rsidRPr="0057689E" w:rsidRDefault="00A12B5C" w:rsidP="009C6C05">
            <w:pPr>
              <w:rPr>
                <w:sz w:val="22"/>
                <w:szCs w:val="22"/>
              </w:rPr>
            </w:pPr>
            <w:r w:rsidRPr="0057689E">
              <w:rPr>
                <w:sz w:val="22"/>
                <w:szCs w:val="22"/>
              </w:rPr>
              <w:t>-</w:t>
            </w:r>
          </w:p>
        </w:tc>
        <w:tc>
          <w:tcPr>
            <w:tcW w:w="4715" w:type="dxa"/>
            <w:shd w:val="clear" w:color="auto" w:fill="auto"/>
          </w:tcPr>
          <w:p w:rsidR="009C6C05" w:rsidRPr="0057689E" w:rsidRDefault="009C6C05" w:rsidP="009C6C05">
            <w:pPr>
              <w:rPr>
                <w:sz w:val="22"/>
                <w:szCs w:val="22"/>
              </w:rPr>
            </w:pPr>
            <w:r w:rsidRPr="0057689E">
              <w:rPr>
                <w:sz w:val="22"/>
                <w:szCs w:val="22"/>
              </w:rPr>
              <w:t>Fotokopi Makinası Sayısı</w:t>
            </w:r>
          </w:p>
        </w:tc>
        <w:tc>
          <w:tcPr>
            <w:tcW w:w="2358" w:type="dxa"/>
            <w:shd w:val="clear" w:color="auto" w:fill="auto"/>
          </w:tcPr>
          <w:p w:rsidR="009C6C05" w:rsidRPr="0057689E" w:rsidRDefault="00A12B5C" w:rsidP="009C6C05">
            <w:pPr>
              <w:rPr>
                <w:sz w:val="22"/>
                <w:szCs w:val="22"/>
              </w:rPr>
            </w:pPr>
            <w:r w:rsidRPr="0057689E">
              <w:rPr>
                <w:sz w:val="22"/>
                <w:szCs w:val="22"/>
              </w:rPr>
              <w:t>1</w:t>
            </w:r>
          </w:p>
        </w:tc>
      </w:tr>
      <w:tr w:rsidR="009C6C05" w:rsidRPr="0057689E" w:rsidTr="00D41148">
        <w:tc>
          <w:tcPr>
            <w:tcW w:w="4714" w:type="dxa"/>
            <w:shd w:val="clear" w:color="auto" w:fill="auto"/>
          </w:tcPr>
          <w:p w:rsidR="009C6C05" w:rsidRPr="0057689E" w:rsidRDefault="009C6C05" w:rsidP="009C6C05">
            <w:pPr>
              <w:rPr>
                <w:sz w:val="22"/>
                <w:szCs w:val="22"/>
              </w:rPr>
            </w:pPr>
            <w:r w:rsidRPr="0057689E">
              <w:rPr>
                <w:sz w:val="22"/>
                <w:szCs w:val="22"/>
              </w:rPr>
              <w:t>Projeksiyon Sayısı</w:t>
            </w:r>
          </w:p>
        </w:tc>
        <w:tc>
          <w:tcPr>
            <w:tcW w:w="2357" w:type="dxa"/>
            <w:shd w:val="clear" w:color="auto" w:fill="auto"/>
          </w:tcPr>
          <w:p w:rsidR="009C6C05" w:rsidRPr="0057689E" w:rsidRDefault="00A12B5C" w:rsidP="009C6C05">
            <w:pPr>
              <w:rPr>
                <w:sz w:val="22"/>
                <w:szCs w:val="22"/>
              </w:rPr>
            </w:pPr>
            <w:r w:rsidRPr="0057689E">
              <w:rPr>
                <w:sz w:val="22"/>
                <w:szCs w:val="22"/>
              </w:rPr>
              <w:t>2</w:t>
            </w:r>
          </w:p>
        </w:tc>
        <w:tc>
          <w:tcPr>
            <w:tcW w:w="4715" w:type="dxa"/>
            <w:shd w:val="clear" w:color="auto" w:fill="auto"/>
          </w:tcPr>
          <w:p w:rsidR="009C6C05" w:rsidRPr="0057689E" w:rsidRDefault="009C6C05" w:rsidP="009C6C05">
            <w:pPr>
              <w:rPr>
                <w:sz w:val="22"/>
                <w:szCs w:val="22"/>
              </w:rPr>
            </w:pPr>
            <w:r w:rsidRPr="0057689E">
              <w:rPr>
                <w:sz w:val="22"/>
                <w:szCs w:val="22"/>
              </w:rPr>
              <w:t>İnternet Bağlantı Hızı</w:t>
            </w:r>
          </w:p>
        </w:tc>
        <w:tc>
          <w:tcPr>
            <w:tcW w:w="2358" w:type="dxa"/>
            <w:shd w:val="clear" w:color="auto" w:fill="auto"/>
          </w:tcPr>
          <w:p w:rsidR="009C6C05" w:rsidRPr="0057689E" w:rsidRDefault="00A12B5C" w:rsidP="009C6C05">
            <w:pPr>
              <w:rPr>
                <w:sz w:val="22"/>
                <w:szCs w:val="22"/>
              </w:rPr>
            </w:pPr>
            <w:r w:rsidRPr="0057689E">
              <w:rPr>
                <w:sz w:val="22"/>
                <w:szCs w:val="22"/>
              </w:rPr>
              <w:t>16</w:t>
            </w:r>
          </w:p>
        </w:tc>
      </w:tr>
    </w:tbl>
    <w:p w:rsidR="0057689E" w:rsidRDefault="0057689E" w:rsidP="009C6C05"/>
    <w:p w:rsidR="009C6C05" w:rsidRPr="0057689E" w:rsidRDefault="004962D0" w:rsidP="004962D0">
      <w:pPr>
        <w:pStyle w:val="Balk3"/>
        <w:rPr>
          <w:sz w:val="22"/>
          <w:szCs w:val="22"/>
        </w:rPr>
      </w:pPr>
      <w:r w:rsidRPr="0057689E">
        <w:rPr>
          <w:sz w:val="22"/>
          <w:szCs w:val="22"/>
        </w:rPr>
        <w:lastRenderedPageBreak/>
        <w:t>Gelir ve Gider Bilgisi</w:t>
      </w:r>
    </w:p>
    <w:p w:rsidR="009C6C05" w:rsidRPr="0057689E" w:rsidRDefault="004962D0" w:rsidP="008E01DD">
      <w:pPr>
        <w:ind w:firstLine="708"/>
        <w:rPr>
          <w:sz w:val="22"/>
          <w:szCs w:val="22"/>
        </w:rPr>
      </w:pPr>
      <w:r w:rsidRPr="0057689E">
        <w:rPr>
          <w:sz w:val="22"/>
          <w:szCs w:val="22"/>
        </w:rP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57689E" w:rsidRDefault="004962D0" w:rsidP="009C6C05">
            <w:pPr>
              <w:rPr>
                <w:b/>
                <w:sz w:val="22"/>
                <w:szCs w:val="22"/>
              </w:rPr>
            </w:pPr>
            <w:r w:rsidRPr="0057689E">
              <w:rPr>
                <w:b/>
                <w:sz w:val="22"/>
                <w:szCs w:val="22"/>
              </w:rPr>
              <w:t>Yıllar</w:t>
            </w:r>
          </w:p>
        </w:tc>
        <w:tc>
          <w:tcPr>
            <w:tcW w:w="2357" w:type="dxa"/>
            <w:shd w:val="clear" w:color="auto" w:fill="auto"/>
          </w:tcPr>
          <w:p w:rsidR="004962D0" w:rsidRPr="0057689E" w:rsidRDefault="004962D0" w:rsidP="009C6C05">
            <w:pPr>
              <w:rPr>
                <w:b/>
                <w:sz w:val="22"/>
                <w:szCs w:val="22"/>
              </w:rPr>
            </w:pPr>
            <w:r w:rsidRPr="0057689E">
              <w:rPr>
                <w:b/>
                <w:sz w:val="22"/>
                <w:szCs w:val="22"/>
              </w:rPr>
              <w:t>Gelir Miktarı</w:t>
            </w:r>
          </w:p>
        </w:tc>
        <w:tc>
          <w:tcPr>
            <w:tcW w:w="2357" w:type="dxa"/>
            <w:shd w:val="clear" w:color="auto" w:fill="auto"/>
          </w:tcPr>
          <w:p w:rsidR="004962D0" w:rsidRPr="0057689E" w:rsidRDefault="004962D0" w:rsidP="009C6C05">
            <w:pPr>
              <w:rPr>
                <w:b/>
                <w:sz w:val="22"/>
                <w:szCs w:val="22"/>
              </w:rPr>
            </w:pPr>
            <w:r w:rsidRPr="0057689E">
              <w:rPr>
                <w:b/>
                <w:sz w:val="22"/>
                <w:szCs w:val="22"/>
              </w:rPr>
              <w:t>Gider Miktarı</w:t>
            </w:r>
          </w:p>
        </w:tc>
      </w:tr>
      <w:tr w:rsidR="004962D0" w:rsidTr="00D41148">
        <w:tc>
          <w:tcPr>
            <w:tcW w:w="2357" w:type="dxa"/>
            <w:shd w:val="clear" w:color="auto" w:fill="auto"/>
          </w:tcPr>
          <w:p w:rsidR="004962D0" w:rsidRPr="0057689E" w:rsidRDefault="0019258D" w:rsidP="009C6C05">
            <w:pPr>
              <w:rPr>
                <w:sz w:val="22"/>
                <w:szCs w:val="22"/>
              </w:rPr>
            </w:pPr>
            <w:r>
              <w:rPr>
                <w:sz w:val="22"/>
                <w:szCs w:val="22"/>
              </w:rPr>
              <w:t>2017</w:t>
            </w:r>
          </w:p>
        </w:tc>
        <w:tc>
          <w:tcPr>
            <w:tcW w:w="2357" w:type="dxa"/>
            <w:shd w:val="clear" w:color="auto" w:fill="auto"/>
          </w:tcPr>
          <w:p w:rsidR="004962D0" w:rsidRPr="0057689E" w:rsidRDefault="00A12B5C" w:rsidP="009C6C05">
            <w:pPr>
              <w:rPr>
                <w:sz w:val="22"/>
                <w:szCs w:val="22"/>
              </w:rPr>
            </w:pPr>
            <w:r w:rsidRPr="0057689E">
              <w:rPr>
                <w:sz w:val="22"/>
                <w:szCs w:val="22"/>
              </w:rPr>
              <w:t>-</w:t>
            </w:r>
          </w:p>
        </w:tc>
        <w:tc>
          <w:tcPr>
            <w:tcW w:w="2357" w:type="dxa"/>
            <w:shd w:val="clear" w:color="auto" w:fill="auto"/>
          </w:tcPr>
          <w:p w:rsidR="004962D0" w:rsidRPr="0057689E" w:rsidRDefault="00A12B5C" w:rsidP="009C6C05">
            <w:pPr>
              <w:rPr>
                <w:sz w:val="22"/>
                <w:szCs w:val="22"/>
              </w:rPr>
            </w:pPr>
            <w:r w:rsidRPr="0057689E">
              <w:rPr>
                <w:sz w:val="22"/>
                <w:szCs w:val="22"/>
              </w:rPr>
              <w:t>-</w:t>
            </w:r>
          </w:p>
        </w:tc>
      </w:tr>
      <w:tr w:rsidR="004962D0" w:rsidTr="00D41148">
        <w:tc>
          <w:tcPr>
            <w:tcW w:w="2357" w:type="dxa"/>
            <w:shd w:val="clear" w:color="auto" w:fill="auto"/>
          </w:tcPr>
          <w:p w:rsidR="004962D0" w:rsidRPr="0057689E" w:rsidRDefault="0019258D" w:rsidP="009C6C05">
            <w:pPr>
              <w:rPr>
                <w:sz w:val="22"/>
                <w:szCs w:val="22"/>
              </w:rPr>
            </w:pPr>
            <w:r>
              <w:rPr>
                <w:sz w:val="22"/>
                <w:szCs w:val="22"/>
              </w:rPr>
              <w:t>2018</w:t>
            </w:r>
          </w:p>
        </w:tc>
        <w:tc>
          <w:tcPr>
            <w:tcW w:w="2357" w:type="dxa"/>
            <w:shd w:val="clear" w:color="auto" w:fill="auto"/>
          </w:tcPr>
          <w:p w:rsidR="004962D0" w:rsidRPr="0057689E" w:rsidRDefault="00A12B5C" w:rsidP="00A12B5C">
            <w:pPr>
              <w:rPr>
                <w:sz w:val="22"/>
                <w:szCs w:val="22"/>
              </w:rPr>
            </w:pPr>
            <w:r w:rsidRPr="0057689E">
              <w:rPr>
                <w:sz w:val="22"/>
                <w:szCs w:val="22"/>
              </w:rPr>
              <w:t>-</w:t>
            </w:r>
          </w:p>
        </w:tc>
        <w:tc>
          <w:tcPr>
            <w:tcW w:w="2357" w:type="dxa"/>
            <w:shd w:val="clear" w:color="auto" w:fill="auto"/>
          </w:tcPr>
          <w:p w:rsidR="004962D0" w:rsidRPr="0057689E" w:rsidRDefault="00A12B5C" w:rsidP="009C6C05">
            <w:pPr>
              <w:rPr>
                <w:sz w:val="22"/>
                <w:szCs w:val="22"/>
              </w:rPr>
            </w:pPr>
            <w:r w:rsidRPr="0057689E">
              <w:rPr>
                <w:sz w:val="22"/>
                <w:szCs w:val="22"/>
              </w:rPr>
              <w:t>-</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57689E" w:rsidRDefault="003C7244" w:rsidP="00373590">
      <w:pPr>
        <w:pStyle w:val="Balk2"/>
        <w:rPr>
          <w:sz w:val="22"/>
          <w:szCs w:val="22"/>
        </w:rPr>
      </w:pPr>
      <w:bookmarkStart w:id="22" w:name="_Toc531097536"/>
      <w:bookmarkStart w:id="23" w:name="_Toc416085140"/>
      <w:r w:rsidRPr="0057689E">
        <w:rPr>
          <w:sz w:val="22"/>
          <w:szCs w:val="22"/>
        </w:rPr>
        <w:lastRenderedPageBreak/>
        <w:t>PAYDAŞ ANALİZİ</w:t>
      </w:r>
      <w:bookmarkEnd w:id="22"/>
    </w:p>
    <w:p w:rsidR="00B21A33" w:rsidRPr="0057689E" w:rsidRDefault="002D155D" w:rsidP="008E01DD">
      <w:pPr>
        <w:ind w:firstLine="708"/>
        <w:jc w:val="both"/>
        <w:rPr>
          <w:sz w:val="22"/>
          <w:szCs w:val="22"/>
        </w:rPr>
      </w:pPr>
      <w:r w:rsidRPr="0057689E">
        <w:rPr>
          <w:sz w:val="22"/>
          <w:szCs w:val="22"/>
        </w:rPr>
        <w:t>Kurumumuzun temel paydaşları öğrenci, veli ve öğretmen olmakla birlikte eğitimin dışsal etkisi nedeniyle okul çevresinde etkileşim içinde olunan geniş bir paydaş kitlesi bulunmaktadır. Paydaşlarımızın görüşleri anket, to</w:t>
      </w:r>
      <w:r w:rsidR="00A12B5C" w:rsidRPr="0057689E">
        <w:rPr>
          <w:sz w:val="22"/>
          <w:szCs w:val="22"/>
        </w:rPr>
        <w:t>plantı, dilek ve istek kutuları</w:t>
      </w:r>
      <w:r w:rsidRPr="0057689E">
        <w:rPr>
          <w:sz w:val="22"/>
          <w:szCs w:val="22"/>
        </w:rPr>
        <w:t xml:space="preserve"> </w:t>
      </w:r>
      <w:r w:rsidR="00A12B5C" w:rsidRPr="0057689E">
        <w:rPr>
          <w:sz w:val="22"/>
          <w:szCs w:val="22"/>
        </w:rPr>
        <w:t>vasıtasıyla</w:t>
      </w:r>
      <w:r w:rsidRPr="0057689E">
        <w:rPr>
          <w:sz w:val="22"/>
          <w:szCs w:val="22"/>
        </w:rPr>
        <w:t xml:space="preserve"> iletilen önerilerde </w:t>
      </w:r>
      <w:r w:rsidR="00B21A33" w:rsidRPr="0057689E">
        <w:rPr>
          <w:sz w:val="22"/>
          <w:szCs w:val="22"/>
        </w:rPr>
        <w:t>dâhil olmak üzere çeşitli yöntemlerle sürekli olarak alınmaktadır.</w:t>
      </w:r>
    </w:p>
    <w:p w:rsidR="00B21A33" w:rsidRDefault="004D0072" w:rsidP="00B21A33">
      <w:pPr>
        <w:jc w:val="both"/>
      </w:pPr>
      <w:r>
        <w:rPr>
          <w:noProof/>
          <w:szCs w:val="24"/>
        </w:rPr>
        <w:drawing>
          <wp:inline distT="0" distB="0" distL="0" distR="0">
            <wp:extent cx="3924300" cy="2571750"/>
            <wp:effectExtent l="0" t="38100" r="0" b="3810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Default="00B21A33" w:rsidP="00B21A33">
      <w:pPr>
        <w:jc w:val="both"/>
      </w:pPr>
    </w:p>
    <w:p w:rsidR="00B21A33" w:rsidRPr="0057689E" w:rsidRDefault="00B21A33" w:rsidP="00B21A33">
      <w:pPr>
        <w:jc w:val="both"/>
        <w:rPr>
          <w:sz w:val="22"/>
          <w:szCs w:val="22"/>
        </w:rPr>
      </w:pPr>
      <w:r w:rsidRPr="0057689E">
        <w:rPr>
          <w:sz w:val="22"/>
          <w:szCs w:val="22"/>
        </w:rPr>
        <w:t>Paydaş anketlerine ilişkin ortaya çıkan temel sonuçlara altta yer verilmiştir</w:t>
      </w:r>
      <w:r w:rsidR="00373590" w:rsidRPr="0057689E">
        <w:rPr>
          <w:sz w:val="22"/>
          <w:szCs w:val="22"/>
        </w:rPr>
        <w:t xml:space="preserve"> </w:t>
      </w:r>
      <w:r w:rsidRPr="0057689E">
        <w:rPr>
          <w:sz w:val="22"/>
          <w:szCs w:val="22"/>
        </w:rPr>
        <w:t xml:space="preserve">: </w:t>
      </w:r>
    </w:p>
    <w:p w:rsidR="00D00E10" w:rsidRDefault="00D00E10" w:rsidP="00B21A33">
      <w:pPr>
        <w:jc w:val="both"/>
      </w:pPr>
    </w:p>
    <w:p w:rsidR="0010002B" w:rsidRDefault="0010002B" w:rsidP="00B21A33">
      <w:pPr>
        <w:jc w:val="both"/>
      </w:pPr>
    </w:p>
    <w:p w:rsidR="0010002B" w:rsidRDefault="0010002B" w:rsidP="00B21A33">
      <w:pPr>
        <w:jc w:val="both"/>
      </w:pPr>
    </w:p>
    <w:p w:rsidR="00D00E10" w:rsidRDefault="00D00E10" w:rsidP="00B21A33">
      <w:pPr>
        <w:jc w:val="both"/>
      </w:pPr>
    </w:p>
    <w:p w:rsidR="00D00E10" w:rsidRPr="0057689E" w:rsidRDefault="00D00E10" w:rsidP="00D00E10">
      <w:pPr>
        <w:spacing w:after="120" w:line="360" w:lineRule="auto"/>
        <w:jc w:val="center"/>
        <w:rPr>
          <w:b/>
          <w:sz w:val="22"/>
          <w:szCs w:val="22"/>
        </w:rPr>
      </w:pPr>
      <w:r w:rsidRPr="0057689E">
        <w:rPr>
          <w:b/>
          <w:sz w:val="22"/>
          <w:szCs w:val="22"/>
        </w:rPr>
        <w:lastRenderedPageBreak/>
        <w:t>ÇIĞIRGAN ORTAOKULU MÜDÜRLÜĞÜ STRATEJİK PLANI (2019-2023)</w:t>
      </w:r>
    </w:p>
    <w:p w:rsidR="00D00E10" w:rsidRPr="0057689E" w:rsidRDefault="00D00E10" w:rsidP="00D00E10">
      <w:pPr>
        <w:spacing w:after="120" w:line="360" w:lineRule="auto"/>
        <w:jc w:val="center"/>
        <w:rPr>
          <w:b/>
          <w:sz w:val="22"/>
          <w:szCs w:val="22"/>
        </w:rPr>
      </w:pPr>
      <w:r w:rsidRPr="0057689E">
        <w:rPr>
          <w:rFonts w:eastAsia="Calibri"/>
          <w:b/>
          <w:sz w:val="22"/>
          <w:szCs w:val="22"/>
          <w:lang w:eastAsia="en-US"/>
        </w:rPr>
        <w:t>“ÖĞRETMEN GÖRÜŞ VE DEĞERLENDİRMELERİ” ANKET FORMU</w:t>
      </w:r>
      <w:r w:rsidRPr="0057689E">
        <w:rPr>
          <w:b/>
          <w:sz w:val="22"/>
          <w:szCs w:val="22"/>
        </w:rPr>
        <w:t xml:space="preserve">                                </w:t>
      </w:r>
    </w:p>
    <w:p w:rsidR="00D00E10" w:rsidRPr="0057689E" w:rsidRDefault="00D00E10" w:rsidP="00D00E10">
      <w:pPr>
        <w:rPr>
          <w:sz w:val="22"/>
          <w:szCs w:val="22"/>
        </w:rPr>
      </w:pPr>
      <w:r w:rsidRPr="0057689E">
        <w:rPr>
          <w:sz w:val="22"/>
          <w:szCs w:val="22"/>
        </w:rPr>
        <w:t xml:space="preserve"> </w:t>
      </w:r>
    </w:p>
    <w:p w:rsidR="00D00E10" w:rsidRPr="0057689E" w:rsidRDefault="00D00E10" w:rsidP="004D0EF7">
      <w:pPr>
        <w:ind w:firstLine="708"/>
        <w:rPr>
          <w:sz w:val="22"/>
          <w:szCs w:val="22"/>
        </w:rPr>
      </w:pPr>
      <w:r w:rsidRPr="0057689E">
        <w:rPr>
          <w:sz w:val="22"/>
          <w:szCs w:val="22"/>
        </w:rPr>
        <w:t xml:space="preserve">Çığırgan Ortaokulunda görev yapmakta olan 7 öğretmen ile anket çalışması yapılmış olup değerler aşağıda </w:t>
      </w:r>
      <w:r w:rsidR="004D0EF7">
        <w:rPr>
          <w:sz w:val="22"/>
          <w:szCs w:val="22"/>
        </w:rPr>
        <w:t>tablo halinde gösterilmiştir.</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4D0EF7" w:rsidRPr="004D0EF7" w:rsidTr="00C5353F">
        <w:trPr>
          <w:trHeight w:val="260"/>
        </w:trPr>
        <w:tc>
          <w:tcPr>
            <w:tcW w:w="992" w:type="dxa"/>
            <w:vMerge w:val="restart"/>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Sıra No</w:t>
            </w:r>
          </w:p>
        </w:tc>
        <w:tc>
          <w:tcPr>
            <w:tcW w:w="9292" w:type="dxa"/>
            <w:vMerge w:val="restart"/>
            <w:shd w:val="clear" w:color="auto" w:fill="auto"/>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MADDELER</w:t>
            </w:r>
          </w:p>
        </w:tc>
        <w:tc>
          <w:tcPr>
            <w:tcW w:w="4277" w:type="dxa"/>
            <w:gridSpan w:val="5"/>
            <w:shd w:val="clear" w:color="auto" w:fill="auto"/>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KATILMA DERECESİ</w:t>
            </w:r>
          </w:p>
        </w:tc>
      </w:tr>
      <w:tr w:rsidR="004D0EF7" w:rsidRPr="004D0EF7" w:rsidTr="00C5353F">
        <w:trPr>
          <w:cantSplit/>
          <w:trHeight w:val="1807"/>
        </w:trPr>
        <w:tc>
          <w:tcPr>
            <w:tcW w:w="992" w:type="dxa"/>
            <w:vMerge/>
          </w:tcPr>
          <w:p w:rsidR="004D0EF7" w:rsidRPr="004D0EF7" w:rsidRDefault="004D0EF7" w:rsidP="004D0EF7">
            <w:pPr>
              <w:spacing w:after="0" w:line="240" w:lineRule="auto"/>
              <w:jc w:val="both"/>
              <w:rPr>
                <w:rFonts w:ascii="Times New Roman" w:hAnsi="Times New Roman"/>
                <w:b/>
                <w:sz w:val="22"/>
                <w:szCs w:val="22"/>
              </w:rPr>
            </w:pPr>
          </w:p>
        </w:tc>
        <w:tc>
          <w:tcPr>
            <w:tcW w:w="9292" w:type="dxa"/>
            <w:vMerge/>
            <w:shd w:val="clear" w:color="auto" w:fill="auto"/>
          </w:tcPr>
          <w:p w:rsidR="004D0EF7" w:rsidRPr="004D0EF7" w:rsidRDefault="004D0EF7" w:rsidP="004D0EF7">
            <w:pPr>
              <w:spacing w:after="0" w:line="240" w:lineRule="auto"/>
              <w:jc w:val="both"/>
              <w:rPr>
                <w:rFonts w:ascii="Times New Roman" w:hAnsi="Times New Roman"/>
                <w:b/>
                <w:sz w:val="22"/>
                <w:szCs w:val="22"/>
              </w:rPr>
            </w:pPr>
          </w:p>
        </w:tc>
        <w:tc>
          <w:tcPr>
            <w:tcW w:w="1056"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Kesinlikle Katılıyorum</w:t>
            </w:r>
          </w:p>
        </w:tc>
        <w:tc>
          <w:tcPr>
            <w:tcW w:w="708"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Katılıyorum</w:t>
            </w:r>
          </w:p>
        </w:tc>
        <w:tc>
          <w:tcPr>
            <w:tcW w:w="709"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Kararsızım</w:t>
            </w:r>
          </w:p>
        </w:tc>
        <w:tc>
          <w:tcPr>
            <w:tcW w:w="851"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Kısmen Katılıyorum</w:t>
            </w:r>
          </w:p>
        </w:tc>
        <w:tc>
          <w:tcPr>
            <w:tcW w:w="953"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Katılmıyorum</w:t>
            </w:r>
          </w:p>
        </w:tc>
      </w:tr>
      <w:tr w:rsidR="004D0EF7" w:rsidRPr="004D0EF7" w:rsidTr="00C5353F">
        <w:trPr>
          <w:trHeight w:val="234"/>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color w:val="000000"/>
                <w:sz w:val="22"/>
                <w:szCs w:val="22"/>
              </w:rPr>
            </w:pPr>
            <w:r w:rsidRPr="004D0EF7">
              <w:rPr>
                <w:rFonts w:ascii="Times New Roman" w:hAnsi="Times New Roman"/>
                <w:color w:val="000000"/>
                <w:sz w:val="22"/>
                <w:szCs w:val="22"/>
              </w:rPr>
              <w:t>Okulumuzda alınan kararlar, çalışanların katılımıyla alınır.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2</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sz w:val="22"/>
                <w:szCs w:val="22"/>
              </w:rPr>
            </w:pPr>
            <w:r w:rsidRPr="004D0EF7">
              <w:rPr>
                <w:rFonts w:ascii="Times New Roman" w:hAnsi="Times New Roman"/>
                <w:sz w:val="22"/>
                <w:szCs w:val="22"/>
              </w:rPr>
              <w:t>Kurumdaki tüm duyurular çalışanlara zamanında iletilir.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82"/>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3</w:t>
            </w:r>
          </w:p>
        </w:tc>
        <w:tc>
          <w:tcPr>
            <w:tcW w:w="9292"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Her türlü ödüllendirmede adil olma, tarafsızlık ve objektiflik esastır.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4</w:t>
            </w:r>
          </w:p>
        </w:tc>
        <w:tc>
          <w:tcPr>
            <w:tcW w:w="9292"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shd w:val="clear" w:color="auto" w:fill="FFFFFF"/>
              </w:rPr>
              <w:t>Kendimi, okulun değerli bir üyesi olarak görürüm.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5</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sz w:val="22"/>
                <w:szCs w:val="22"/>
              </w:rPr>
            </w:pPr>
            <w:r w:rsidRPr="004D0EF7">
              <w:rPr>
                <w:rFonts w:ascii="Times New Roman" w:hAnsi="Times New Roman"/>
                <w:sz w:val="22"/>
                <w:szCs w:val="22"/>
              </w:rPr>
              <w:t>Çalıştığım okul bana kendimi geliştirme imkânı tanımaktadır.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6</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sz w:val="22"/>
                <w:szCs w:val="22"/>
              </w:rPr>
            </w:pPr>
            <w:r w:rsidRPr="004D0EF7">
              <w:rPr>
                <w:rFonts w:ascii="Times New Roman" w:hAnsi="Times New Roman"/>
                <w:sz w:val="22"/>
                <w:szCs w:val="22"/>
              </w:rPr>
              <w:t>Okul, teknik araç ve gereç yönünden yeterli donanıma sahiptir.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4</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w:t>
            </w: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7</w:t>
            </w:r>
          </w:p>
        </w:tc>
        <w:tc>
          <w:tcPr>
            <w:tcW w:w="9292"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shd w:val="clear" w:color="auto" w:fill="FFFFFF"/>
              </w:rPr>
              <w:t>Okulda çalışanlara yönelik sosyal ve kültürel faaliyetler düzenlenir.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w:t>
            </w:r>
          </w:p>
        </w:tc>
      </w:tr>
      <w:tr w:rsidR="004D0EF7" w:rsidRPr="004D0EF7" w:rsidTr="00C5353F">
        <w:trPr>
          <w:trHeight w:val="274"/>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8</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sz w:val="22"/>
                <w:szCs w:val="22"/>
              </w:rPr>
            </w:pPr>
            <w:r w:rsidRPr="004D0EF7">
              <w:rPr>
                <w:rFonts w:ascii="Times New Roman" w:hAnsi="Times New Roman"/>
                <w:sz w:val="22"/>
                <w:szCs w:val="22"/>
              </w:rPr>
              <w:t>Okulda öğretmenler arasında ayrım yapılmamaktadır.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8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9</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sz w:val="22"/>
                <w:szCs w:val="22"/>
              </w:rPr>
            </w:pPr>
            <w:r w:rsidRPr="004D0EF7">
              <w:rPr>
                <w:rFonts w:ascii="Times New Roman" w:hAnsi="Times New Roman"/>
                <w:sz w:val="22"/>
                <w:szCs w:val="22"/>
              </w:rPr>
              <w:t>Okulumuzda yerelde ve toplum üzerinde olumlu etki bırakacak çalışmalar yapmaktadır.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7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10</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sz w:val="22"/>
                <w:szCs w:val="22"/>
              </w:rPr>
            </w:pPr>
            <w:r w:rsidRPr="004D0EF7">
              <w:rPr>
                <w:rFonts w:ascii="Times New Roman" w:hAnsi="Times New Roman"/>
                <w:sz w:val="22"/>
                <w:szCs w:val="22"/>
              </w:rPr>
              <w:t>Yöneticilerimiz, yaratıcı ve yenilikçi düşüncelerin üretilmesini teşvik etmektedir.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11</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sz w:val="22"/>
                <w:szCs w:val="22"/>
              </w:rPr>
            </w:pPr>
            <w:r w:rsidRPr="004D0EF7">
              <w:rPr>
                <w:rFonts w:ascii="Times New Roman" w:hAnsi="Times New Roman"/>
                <w:sz w:val="22"/>
                <w:szCs w:val="22"/>
              </w:rPr>
              <w:t>Yöneticiler, okulun vizyonunu, stratejilerini, iyileştirmeye açık alanlarını vs. çalışanlarla paylaşır.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12</w:t>
            </w:r>
          </w:p>
        </w:tc>
        <w:tc>
          <w:tcPr>
            <w:tcW w:w="9292"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shd w:val="clear" w:color="auto" w:fill="FFFFFF"/>
              </w:rPr>
              <w:t>Okulumuzda sadece öğretmenlerin kullanımına tahsis edilmiş yerler yeterlidir.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54"/>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13</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sz w:val="22"/>
                <w:szCs w:val="22"/>
              </w:rPr>
            </w:pPr>
            <w:r w:rsidRPr="004D0EF7">
              <w:rPr>
                <w:rFonts w:ascii="Times New Roman" w:hAnsi="Times New Roman"/>
                <w:sz w:val="22"/>
                <w:szCs w:val="22"/>
              </w:rPr>
              <w:t>Alanıma ilişkin yenilik ve gelişmeleri takip eder ve kendimi güncellerim.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bl>
    <w:p w:rsidR="00D00E10" w:rsidRDefault="00D00E10" w:rsidP="00D00E10">
      <w:pPr>
        <w:rPr>
          <w:color w:val="000000"/>
        </w:rPr>
      </w:pPr>
    </w:p>
    <w:p w:rsidR="00D00E10" w:rsidRDefault="00D00E10" w:rsidP="00D00E10">
      <w:pPr>
        <w:ind w:firstLine="708"/>
        <w:jc w:val="both"/>
      </w:pPr>
    </w:p>
    <w:p w:rsidR="00D00E10" w:rsidRDefault="00D00E10" w:rsidP="00D00E10">
      <w:pPr>
        <w:ind w:firstLine="708"/>
        <w:jc w:val="both"/>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4D0EF7" w:rsidRPr="004D0EF7" w:rsidTr="00C5353F">
        <w:trPr>
          <w:trHeight w:val="311"/>
        </w:trPr>
        <w:tc>
          <w:tcPr>
            <w:tcW w:w="567" w:type="dxa"/>
            <w:shd w:val="clear" w:color="auto" w:fill="auto"/>
            <w:vAlign w:val="center"/>
          </w:tcPr>
          <w:p w:rsidR="004D0EF7" w:rsidRPr="004D0EF7" w:rsidRDefault="004D0EF7" w:rsidP="00C5353F">
            <w:pPr>
              <w:spacing w:after="0" w:line="240" w:lineRule="auto"/>
              <w:jc w:val="center"/>
              <w:rPr>
                <w:rFonts w:ascii="Times New Roman" w:eastAsia="Calibri" w:hAnsi="Times New Roman"/>
                <w:b/>
                <w:szCs w:val="24"/>
              </w:rPr>
            </w:pPr>
            <w:r w:rsidRPr="004D0EF7">
              <w:rPr>
                <w:rFonts w:ascii="Times New Roman" w:eastAsia="Calibri" w:hAnsi="Times New Roman"/>
                <w:b/>
                <w:szCs w:val="24"/>
              </w:rPr>
              <w:lastRenderedPageBreak/>
              <w:t>14</w:t>
            </w:r>
          </w:p>
        </w:tc>
        <w:tc>
          <w:tcPr>
            <w:tcW w:w="14033" w:type="dxa"/>
            <w:gridSpan w:val="3"/>
            <w:shd w:val="clear" w:color="auto" w:fill="auto"/>
          </w:tcPr>
          <w:p w:rsidR="004D0EF7" w:rsidRPr="004D0EF7" w:rsidRDefault="004D0EF7" w:rsidP="00C5353F">
            <w:pPr>
              <w:spacing w:after="0" w:line="276" w:lineRule="auto"/>
              <w:textAlignment w:val="baseline"/>
              <w:rPr>
                <w:rFonts w:ascii="Times New Roman" w:eastAsia="Calibri" w:hAnsi="Times New Roman"/>
                <w:szCs w:val="24"/>
              </w:rPr>
            </w:pPr>
            <w:r w:rsidRPr="004D0EF7">
              <w:rPr>
                <w:rFonts w:ascii="Times New Roman" w:eastAsia="Calibri" w:hAnsi="Times New Roman"/>
                <w:szCs w:val="24"/>
              </w:rPr>
              <w:t>Okulumuzun Olumlu (başarılı)  ve Olumsuz (başarısız) Yönlerine İlişkin Görüşleriniz.</w:t>
            </w:r>
          </w:p>
        </w:tc>
      </w:tr>
      <w:tr w:rsidR="004D0EF7" w:rsidRPr="004D0EF7" w:rsidTr="00C5353F">
        <w:trPr>
          <w:trHeight w:val="296"/>
        </w:trPr>
        <w:tc>
          <w:tcPr>
            <w:tcW w:w="567" w:type="dxa"/>
            <w:vMerge w:val="restart"/>
            <w:shd w:val="clear" w:color="auto" w:fill="auto"/>
            <w:vAlign w:val="center"/>
          </w:tcPr>
          <w:p w:rsidR="004D0EF7" w:rsidRPr="004D0EF7" w:rsidRDefault="004D0EF7" w:rsidP="00C5353F">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C5353F">
            <w:pPr>
              <w:spacing w:after="0" w:line="240" w:lineRule="auto"/>
              <w:rPr>
                <w:rFonts w:ascii="Times New Roman" w:eastAsia="Calibri" w:hAnsi="Times New Roman"/>
                <w:szCs w:val="24"/>
              </w:rPr>
            </w:pPr>
          </w:p>
        </w:tc>
        <w:tc>
          <w:tcPr>
            <w:tcW w:w="6095"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Olumlu (Başarılı) yönlerimiz</w:t>
            </w:r>
          </w:p>
        </w:tc>
        <w:tc>
          <w:tcPr>
            <w:tcW w:w="7513"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Olumsuz (başarısız) yönlerimiz</w:t>
            </w:r>
          </w:p>
        </w:tc>
      </w:tr>
      <w:tr w:rsidR="004D0EF7" w:rsidRPr="004D0EF7" w:rsidTr="00C5353F">
        <w:trPr>
          <w:trHeight w:val="296"/>
        </w:trPr>
        <w:tc>
          <w:tcPr>
            <w:tcW w:w="567" w:type="dxa"/>
            <w:vMerge/>
            <w:shd w:val="clear" w:color="auto" w:fill="auto"/>
            <w:vAlign w:val="center"/>
          </w:tcPr>
          <w:p w:rsidR="004D0EF7" w:rsidRPr="004D0EF7" w:rsidRDefault="004D0EF7" w:rsidP="00C5353F">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1</w:t>
            </w:r>
          </w:p>
        </w:tc>
        <w:tc>
          <w:tcPr>
            <w:tcW w:w="6095"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Öğretmen öğrenci iş birliği</w:t>
            </w:r>
          </w:p>
        </w:tc>
        <w:tc>
          <w:tcPr>
            <w:tcW w:w="7513"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Teknolojik yetersizlikler</w:t>
            </w:r>
          </w:p>
        </w:tc>
      </w:tr>
      <w:tr w:rsidR="004D0EF7" w:rsidRPr="004D0EF7" w:rsidTr="00C5353F">
        <w:trPr>
          <w:trHeight w:val="311"/>
        </w:trPr>
        <w:tc>
          <w:tcPr>
            <w:tcW w:w="567" w:type="dxa"/>
            <w:vMerge/>
            <w:shd w:val="clear" w:color="auto" w:fill="auto"/>
            <w:vAlign w:val="center"/>
          </w:tcPr>
          <w:p w:rsidR="004D0EF7" w:rsidRPr="004D0EF7" w:rsidRDefault="004D0EF7" w:rsidP="00C5353F">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2</w:t>
            </w:r>
          </w:p>
        </w:tc>
        <w:tc>
          <w:tcPr>
            <w:tcW w:w="6095"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Öğretmenlerimiz</w:t>
            </w:r>
          </w:p>
        </w:tc>
        <w:tc>
          <w:tcPr>
            <w:tcW w:w="7513" w:type="dxa"/>
            <w:shd w:val="clear" w:color="auto" w:fill="auto"/>
          </w:tcPr>
          <w:p w:rsidR="004D0EF7" w:rsidRPr="004D0EF7" w:rsidRDefault="004D0EF7" w:rsidP="00C5353F">
            <w:pPr>
              <w:spacing w:after="0" w:line="240" w:lineRule="auto"/>
              <w:rPr>
                <w:rFonts w:ascii="Times New Roman" w:eastAsia="Calibri" w:hAnsi="Times New Roman"/>
                <w:szCs w:val="24"/>
              </w:rPr>
            </w:pPr>
          </w:p>
        </w:tc>
      </w:tr>
      <w:tr w:rsidR="004D0EF7" w:rsidRPr="004D0EF7" w:rsidTr="00C5353F">
        <w:trPr>
          <w:trHeight w:val="311"/>
        </w:trPr>
        <w:tc>
          <w:tcPr>
            <w:tcW w:w="567" w:type="dxa"/>
            <w:vMerge/>
            <w:shd w:val="clear" w:color="auto" w:fill="auto"/>
            <w:vAlign w:val="center"/>
          </w:tcPr>
          <w:p w:rsidR="004D0EF7" w:rsidRPr="004D0EF7" w:rsidRDefault="004D0EF7" w:rsidP="00C5353F">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3</w:t>
            </w:r>
          </w:p>
        </w:tc>
        <w:tc>
          <w:tcPr>
            <w:tcW w:w="6095"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Okuldaki diğer çalışanlar</w:t>
            </w:r>
          </w:p>
        </w:tc>
        <w:tc>
          <w:tcPr>
            <w:tcW w:w="7513" w:type="dxa"/>
            <w:shd w:val="clear" w:color="auto" w:fill="auto"/>
          </w:tcPr>
          <w:p w:rsidR="004D0EF7" w:rsidRPr="004D0EF7" w:rsidRDefault="004D0EF7" w:rsidP="00C5353F">
            <w:pPr>
              <w:spacing w:after="0" w:line="240" w:lineRule="auto"/>
              <w:rPr>
                <w:rFonts w:ascii="Times New Roman" w:eastAsia="Calibri" w:hAnsi="Times New Roman"/>
                <w:szCs w:val="24"/>
              </w:rPr>
            </w:pPr>
          </w:p>
        </w:tc>
      </w:tr>
      <w:tr w:rsidR="004D0EF7" w:rsidRPr="004D0EF7" w:rsidTr="00C5353F">
        <w:trPr>
          <w:trHeight w:val="311"/>
        </w:trPr>
        <w:tc>
          <w:tcPr>
            <w:tcW w:w="567" w:type="dxa"/>
            <w:vMerge/>
            <w:shd w:val="clear" w:color="auto" w:fill="auto"/>
            <w:vAlign w:val="center"/>
          </w:tcPr>
          <w:p w:rsidR="004D0EF7" w:rsidRPr="004D0EF7" w:rsidRDefault="004D0EF7" w:rsidP="00C5353F">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4</w:t>
            </w:r>
          </w:p>
        </w:tc>
        <w:tc>
          <w:tcPr>
            <w:tcW w:w="6095" w:type="dxa"/>
            <w:shd w:val="clear" w:color="auto" w:fill="auto"/>
          </w:tcPr>
          <w:p w:rsidR="004D0EF7" w:rsidRPr="004D0EF7" w:rsidRDefault="004D0EF7" w:rsidP="00C5353F">
            <w:pPr>
              <w:spacing w:after="0" w:line="240" w:lineRule="auto"/>
              <w:rPr>
                <w:rFonts w:ascii="Times New Roman" w:eastAsia="Calibri" w:hAnsi="Times New Roman"/>
                <w:szCs w:val="24"/>
              </w:rPr>
            </w:pPr>
          </w:p>
        </w:tc>
        <w:tc>
          <w:tcPr>
            <w:tcW w:w="7513" w:type="dxa"/>
            <w:shd w:val="clear" w:color="auto" w:fill="auto"/>
          </w:tcPr>
          <w:p w:rsidR="004D0EF7" w:rsidRPr="004D0EF7" w:rsidRDefault="004D0EF7" w:rsidP="00C5353F">
            <w:pPr>
              <w:spacing w:after="0" w:line="240" w:lineRule="auto"/>
              <w:rPr>
                <w:rFonts w:ascii="Times New Roman" w:eastAsia="Calibri" w:hAnsi="Times New Roman"/>
                <w:szCs w:val="24"/>
              </w:rPr>
            </w:pPr>
          </w:p>
        </w:tc>
      </w:tr>
      <w:tr w:rsidR="004D0EF7" w:rsidRPr="004D0EF7" w:rsidTr="00C5353F">
        <w:trPr>
          <w:trHeight w:val="311"/>
        </w:trPr>
        <w:tc>
          <w:tcPr>
            <w:tcW w:w="567" w:type="dxa"/>
            <w:vMerge/>
            <w:shd w:val="clear" w:color="auto" w:fill="auto"/>
            <w:vAlign w:val="center"/>
          </w:tcPr>
          <w:p w:rsidR="004D0EF7" w:rsidRPr="004D0EF7" w:rsidRDefault="004D0EF7" w:rsidP="00C5353F">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C5353F">
            <w:pPr>
              <w:spacing w:after="0" w:line="240" w:lineRule="auto"/>
              <w:rPr>
                <w:rFonts w:ascii="Times New Roman" w:eastAsia="Calibri" w:hAnsi="Times New Roman"/>
                <w:szCs w:val="24"/>
              </w:rPr>
            </w:pPr>
            <w:r w:rsidRPr="004D0EF7">
              <w:rPr>
                <w:rFonts w:ascii="Times New Roman" w:eastAsia="Calibri" w:hAnsi="Times New Roman"/>
                <w:szCs w:val="24"/>
              </w:rPr>
              <w:t>5</w:t>
            </w:r>
          </w:p>
        </w:tc>
        <w:tc>
          <w:tcPr>
            <w:tcW w:w="6095" w:type="dxa"/>
            <w:shd w:val="clear" w:color="auto" w:fill="auto"/>
          </w:tcPr>
          <w:p w:rsidR="004D0EF7" w:rsidRPr="004D0EF7" w:rsidRDefault="004D0EF7" w:rsidP="00C5353F">
            <w:pPr>
              <w:spacing w:after="0" w:line="240" w:lineRule="auto"/>
              <w:rPr>
                <w:rFonts w:ascii="Times New Roman" w:eastAsia="Calibri" w:hAnsi="Times New Roman"/>
                <w:szCs w:val="24"/>
              </w:rPr>
            </w:pPr>
          </w:p>
        </w:tc>
        <w:tc>
          <w:tcPr>
            <w:tcW w:w="7513" w:type="dxa"/>
            <w:shd w:val="clear" w:color="auto" w:fill="auto"/>
          </w:tcPr>
          <w:p w:rsidR="004D0EF7" w:rsidRPr="004D0EF7" w:rsidRDefault="004D0EF7" w:rsidP="00C5353F">
            <w:pPr>
              <w:spacing w:after="0" w:line="240" w:lineRule="auto"/>
              <w:rPr>
                <w:rFonts w:ascii="Times New Roman" w:eastAsia="Calibri" w:hAnsi="Times New Roman"/>
                <w:szCs w:val="24"/>
              </w:rPr>
            </w:pPr>
          </w:p>
        </w:tc>
      </w:tr>
    </w:tbl>
    <w:p w:rsidR="00D00E10" w:rsidRDefault="00D00E10" w:rsidP="00D00E10">
      <w:pPr>
        <w:ind w:firstLine="708"/>
        <w:jc w:val="both"/>
      </w:pPr>
    </w:p>
    <w:p w:rsidR="00D00E10" w:rsidRPr="00E11B12" w:rsidRDefault="00E11B12" w:rsidP="00D00E10">
      <w:pPr>
        <w:ind w:firstLine="708"/>
        <w:jc w:val="both"/>
        <w:rPr>
          <w:sz w:val="22"/>
          <w:szCs w:val="22"/>
        </w:rPr>
      </w:pPr>
      <w:r>
        <w:rPr>
          <w:sz w:val="22"/>
          <w:szCs w:val="22"/>
        </w:rPr>
        <w:t>Anketimizi incelediğimizde genel olarak okulumuzda görev yapan öğretmenler ve yönetim arasında güçlü ilişkiler olduğu, adil bir yönetim sistemi oluğu anlaşılmakta ve olumsuz olarak da teknolojik yetersizlikler ön plana ç</w:t>
      </w:r>
      <w:r w:rsidR="005E07DA">
        <w:rPr>
          <w:sz w:val="22"/>
          <w:szCs w:val="22"/>
        </w:rPr>
        <w:t>ıkmaktadır</w:t>
      </w:r>
      <w:r>
        <w:rPr>
          <w:sz w:val="22"/>
          <w:szCs w:val="22"/>
        </w:rPr>
        <w:t>.</w:t>
      </w:r>
    </w:p>
    <w:p w:rsidR="00F35864" w:rsidRDefault="00F35864" w:rsidP="00D00E10">
      <w:pPr>
        <w:ind w:firstLine="708"/>
        <w:jc w:val="both"/>
      </w:pPr>
    </w:p>
    <w:p w:rsidR="00D00E10" w:rsidRDefault="00D00E10" w:rsidP="00D00E10">
      <w:pPr>
        <w:ind w:firstLine="708"/>
        <w:jc w:val="both"/>
      </w:pPr>
    </w:p>
    <w:p w:rsidR="00D00E10" w:rsidRDefault="00D00E10" w:rsidP="00D00E10">
      <w:pPr>
        <w:ind w:firstLine="708"/>
        <w:jc w:val="both"/>
      </w:pPr>
    </w:p>
    <w:p w:rsidR="00D00E10" w:rsidRPr="0057689E" w:rsidRDefault="00D00E10" w:rsidP="00D00E10">
      <w:pPr>
        <w:ind w:firstLine="708"/>
        <w:jc w:val="both"/>
        <w:rPr>
          <w:sz w:val="22"/>
          <w:szCs w:val="22"/>
        </w:rPr>
      </w:pPr>
    </w:p>
    <w:p w:rsidR="00D00E10" w:rsidRDefault="00D00E10" w:rsidP="00D00E10">
      <w:pPr>
        <w:ind w:firstLine="708"/>
        <w:jc w:val="both"/>
      </w:pPr>
    </w:p>
    <w:p w:rsidR="004D0EF7" w:rsidRDefault="004D0EF7" w:rsidP="00D00E10">
      <w:pPr>
        <w:ind w:firstLine="708"/>
        <w:jc w:val="both"/>
      </w:pPr>
    </w:p>
    <w:p w:rsidR="004D0EF7" w:rsidRDefault="004D0EF7" w:rsidP="00D00E10">
      <w:pPr>
        <w:ind w:firstLine="708"/>
        <w:jc w:val="both"/>
      </w:pPr>
    </w:p>
    <w:p w:rsidR="004D0EF7" w:rsidRDefault="004D0EF7" w:rsidP="00D00E10">
      <w:pPr>
        <w:ind w:firstLine="708"/>
        <w:jc w:val="both"/>
      </w:pPr>
    </w:p>
    <w:p w:rsidR="0057689E" w:rsidRDefault="0057689E" w:rsidP="00D00E10">
      <w:pPr>
        <w:spacing w:after="120" w:line="360" w:lineRule="auto"/>
        <w:jc w:val="center"/>
        <w:rPr>
          <w:b/>
        </w:rPr>
      </w:pPr>
    </w:p>
    <w:p w:rsidR="0057689E" w:rsidRDefault="0057689E" w:rsidP="00D00E10">
      <w:pPr>
        <w:spacing w:after="120" w:line="360" w:lineRule="auto"/>
        <w:jc w:val="center"/>
        <w:rPr>
          <w:b/>
        </w:rPr>
      </w:pPr>
    </w:p>
    <w:p w:rsidR="0057689E" w:rsidRDefault="0057689E" w:rsidP="004D0EF7">
      <w:pPr>
        <w:spacing w:after="120" w:line="360" w:lineRule="auto"/>
        <w:rPr>
          <w:b/>
        </w:rPr>
      </w:pPr>
    </w:p>
    <w:p w:rsidR="00D00E10" w:rsidRPr="0057689E" w:rsidRDefault="00D00E10" w:rsidP="00D00E10">
      <w:pPr>
        <w:spacing w:after="120" w:line="360" w:lineRule="auto"/>
        <w:jc w:val="center"/>
        <w:rPr>
          <w:b/>
          <w:sz w:val="22"/>
          <w:szCs w:val="22"/>
        </w:rPr>
      </w:pPr>
      <w:r w:rsidRPr="0057689E">
        <w:rPr>
          <w:b/>
          <w:sz w:val="22"/>
          <w:szCs w:val="22"/>
        </w:rPr>
        <w:t>ÇIĞIRGAN ORTAOKULU MÜDÜRLÜĞÜ STRATEJİK PLANI (2019-2023)</w:t>
      </w:r>
    </w:p>
    <w:p w:rsidR="00D00E10" w:rsidRPr="0057689E" w:rsidRDefault="00D00E10" w:rsidP="00D00E10">
      <w:pPr>
        <w:spacing w:after="120" w:line="360" w:lineRule="auto"/>
        <w:jc w:val="center"/>
        <w:rPr>
          <w:b/>
          <w:sz w:val="22"/>
          <w:szCs w:val="22"/>
        </w:rPr>
      </w:pPr>
      <w:r w:rsidRPr="0057689E">
        <w:rPr>
          <w:rFonts w:eastAsia="Calibri"/>
          <w:b/>
          <w:sz w:val="22"/>
          <w:szCs w:val="22"/>
          <w:lang w:eastAsia="en-US"/>
        </w:rPr>
        <w:t xml:space="preserve"> “ÖĞRENCİ GÖRÜŞ VE DEĞERLENDİRMELERİ” ANKET FORMU</w:t>
      </w:r>
      <w:r w:rsidRPr="0057689E">
        <w:rPr>
          <w:b/>
          <w:sz w:val="22"/>
          <w:szCs w:val="22"/>
        </w:rPr>
        <w:t xml:space="preserve">  </w:t>
      </w:r>
    </w:p>
    <w:p w:rsidR="00D00E10" w:rsidRPr="0057689E" w:rsidRDefault="00D00E10" w:rsidP="00D00E10">
      <w:pPr>
        <w:spacing w:after="120" w:line="360" w:lineRule="auto"/>
        <w:jc w:val="center"/>
        <w:rPr>
          <w:b/>
          <w:sz w:val="22"/>
          <w:szCs w:val="22"/>
        </w:rPr>
      </w:pPr>
    </w:p>
    <w:p w:rsidR="00D00E10" w:rsidRPr="00F35864" w:rsidRDefault="00D00E10" w:rsidP="00F35864">
      <w:pPr>
        <w:ind w:firstLine="708"/>
        <w:rPr>
          <w:sz w:val="22"/>
          <w:szCs w:val="22"/>
        </w:rPr>
      </w:pPr>
      <w:r w:rsidRPr="0057689E">
        <w:rPr>
          <w:sz w:val="22"/>
          <w:szCs w:val="22"/>
        </w:rPr>
        <w:t>Çığırgan Ortaokulunda kayıtlı olan 81 öğrenciden 71 öğrenci ankete katılmış olup değerler aşağıda tablo halinde gösterilmiştir.</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4D0EF7" w:rsidRPr="004D0EF7" w:rsidTr="00C5353F">
        <w:trPr>
          <w:trHeight w:val="260"/>
        </w:trPr>
        <w:tc>
          <w:tcPr>
            <w:tcW w:w="992" w:type="dxa"/>
            <w:vMerge w:val="restart"/>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Sıra No</w:t>
            </w:r>
          </w:p>
        </w:tc>
        <w:tc>
          <w:tcPr>
            <w:tcW w:w="9292" w:type="dxa"/>
            <w:vMerge w:val="restart"/>
            <w:shd w:val="clear" w:color="auto" w:fill="auto"/>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MADDELER</w:t>
            </w:r>
          </w:p>
        </w:tc>
        <w:tc>
          <w:tcPr>
            <w:tcW w:w="4277" w:type="dxa"/>
            <w:gridSpan w:val="5"/>
            <w:shd w:val="clear" w:color="auto" w:fill="auto"/>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KATILMA DERECESİ</w:t>
            </w:r>
          </w:p>
        </w:tc>
      </w:tr>
      <w:tr w:rsidR="004D0EF7" w:rsidRPr="004D0EF7" w:rsidTr="00C5353F">
        <w:trPr>
          <w:cantSplit/>
          <w:trHeight w:val="1807"/>
        </w:trPr>
        <w:tc>
          <w:tcPr>
            <w:tcW w:w="992" w:type="dxa"/>
            <w:vMerge/>
          </w:tcPr>
          <w:p w:rsidR="004D0EF7" w:rsidRPr="004D0EF7" w:rsidRDefault="004D0EF7" w:rsidP="004D0EF7">
            <w:pPr>
              <w:spacing w:after="0" w:line="240" w:lineRule="auto"/>
              <w:jc w:val="both"/>
              <w:rPr>
                <w:rFonts w:ascii="Times New Roman" w:hAnsi="Times New Roman"/>
                <w:b/>
                <w:sz w:val="22"/>
                <w:szCs w:val="22"/>
              </w:rPr>
            </w:pPr>
          </w:p>
        </w:tc>
        <w:tc>
          <w:tcPr>
            <w:tcW w:w="9292" w:type="dxa"/>
            <w:vMerge/>
            <w:shd w:val="clear" w:color="auto" w:fill="auto"/>
          </w:tcPr>
          <w:p w:rsidR="004D0EF7" w:rsidRPr="004D0EF7" w:rsidRDefault="004D0EF7" w:rsidP="004D0EF7">
            <w:pPr>
              <w:spacing w:after="0" w:line="240" w:lineRule="auto"/>
              <w:jc w:val="both"/>
              <w:rPr>
                <w:rFonts w:ascii="Times New Roman" w:hAnsi="Times New Roman"/>
                <w:b/>
                <w:sz w:val="22"/>
                <w:szCs w:val="22"/>
              </w:rPr>
            </w:pPr>
          </w:p>
        </w:tc>
        <w:tc>
          <w:tcPr>
            <w:tcW w:w="1056"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Kesinlikle Katılıyorum</w:t>
            </w:r>
          </w:p>
        </w:tc>
        <w:tc>
          <w:tcPr>
            <w:tcW w:w="708"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Katılıyorum</w:t>
            </w:r>
          </w:p>
        </w:tc>
        <w:tc>
          <w:tcPr>
            <w:tcW w:w="709"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Kararsızım</w:t>
            </w:r>
          </w:p>
        </w:tc>
        <w:tc>
          <w:tcPr>
            <w:tcW w:w="851"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Kısmen Katılıyorum</w:t>
            </w:r>
          </w:p>
        </w:tc>
        <w:tc>
          <w:tcPr>
            <w:tcW w:w="953"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Katılmıyorum</w:t>
            </w:r>
          </w:p>
        </w:tc>
      </w:tr>
      <w:tr w:rsidR="004D0EF7" w:rsidRPr="004D0EF7" w:rsidTr="00C5353F">
        <w:trPr>
          <w:trHeight w:val="234"/>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1</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Öğretmenlerimle ihtiyaç duyduğumda rahatlıkla görüşebilirim.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71</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2</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 müdürü ile ihtiyaç duyduğumda rahatlıkla konuşabiliyorum.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71</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82"/>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3</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Okulun rehberlik servisinden yeterince yararlanabiliyorum.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15</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50</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4</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Okula ilettiğimiz öneri ve isteklerimiz dikkate alınır.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68</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5</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Okulda kendimi güvende hissediyorum.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65</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4</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6</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Okulda öğrencilerle ilgili alınan kararlarda bizlerin görüşleri alınır.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67</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4</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7</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Öğretmenler yeniliğe açık olarak derslerin işlenişinde çeşitli yöntemler kullanmaktadır.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71</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74"/>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8</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Derslerde konuya göre uygun araç gereçler kullanılmaktadır.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69</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80"/>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9</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Teneffüslerde ihtiyaçlarımı giderebiliyorum.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60</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9</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70"/>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10</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Okulun içi ve dışı temizdir.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68</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11</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Okulun binası ve diğer fiziki mekânlar yeterlidir.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10</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30</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25</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w:t>
            </w: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12</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 kantininde satılan malzemeler sağlıklı ve güvenlidir.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w:t>
            </w: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w:t>
            </w:r>
          </w:p>
        </w:tc>
      </w:tr>
      <w:tr w:rsidR="004D0EF7" w:rsidRPr="004D0EF7" w:rsidTr="00C5353F">
        <w:trPr>
          <w:trHeight w:val="254"/>
        </w:trPr>
        <w:tc>
          <w:tcPr>
            <w:tcW w:w="992" w:type="dxa"/>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13</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Okulumuzda yeterli miktarda sanatsal ve kültürel faaliyetler düzenlenmektedir.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69</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bl>
    <w:p w:rsidR="00D00E10" w:rsidRDefault="00D00E10" w:rsidP="00D00E10">
      <w:pPr>
        <w:ind w:firstLine="708"/>
      </w:pPr>
    </w:p>
    <w:p w:rsidR="004D0EF7" w:rsidRDefault="004D0EF7" w:rsidP="00D00E10">
      <w:pPr>
        <w:ind w:firstLine="708"/>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4D0EF7" w:rsidRPr="004D0EF7" w:rsidTr="00C5353F">
        <w:trPr>
          <w:trHeight w:val="311"/>
        </w:trPr>
        <w:tc>
          <w:tcPr>
            <w:tcW w:w="567" w:type="dxa"/>
            <w:shd w:val="clear" w:color="auto" w:fill="auto"/>
            <w:vAlign w:val="center"/>
          </w:tcPr>
          <w:p w:rsidR="004D0EF7" w:rsidRPr="004D0EF7" w:rsidRDefault="004D0EF7" w:rsidP="004D0EF7">
            <w:pPr>
              <w:spacing w:after="0" w:line="240" w:lineRule="auto"/>
              <w:jc w:val="center"/>
              <w:rPr>
                <w:rFonts w:ascii="Times New Roman" w:eastAsia="Calibri" w:hAnsi="Times New Roman"/>
                <w:b/>
                <w:szCs w:val="24"/>
              </w:rPr>
            </w:pPr>
            <w:r w:rsidRPr="004D0EF7">
              <w:rPr>
                <w:rFonts w:ascii="Times New Roman" w:eastAsia="Calibri" w:hAnsi="Times New Roman"/>
                <w:b/>
                <w:szCs w:val="24"/>
              </w:rPr>
              <w:t>14</w:t>
            </w:r>
          </w:p>
        </w:tc>
        <w:tc>
          <w:tcPr>
            <w:tcW w:w="14033" w:type="dxa"/>
            <w:gridSpan w:val="3"/>
            <w:shd w:val="clear" w:color="auto" w:fill="auto"/>
          </w:tcPr>
          <w:p w:rsidR="004D0EF7" w:rsidRPr="004D0EF7" w:rsidRDefault="004D0EF7" w:rsidP="004D0EF7">
            <w:pPr>
              <w:spacing w:after="0" w:line="276" w:lineRule="auto"/>
              <w:textAlignment w:val="baseline"/>
              <w:rPr>
                <w:rFonts w:ascii="Times New Roman" w:eastAsia="Calibri" w:hAnsi="Times New Roman"/>
                <w:szCs w:val="24"/>
              </w:rPr>
            </w:pPr>
            <w:r w:rsidRPr="004D0EF7">
              <w:rPr>
                <w:rFonts w:ascii="Times New Roman" w:eastAsia="Calibri" w:hAnsi="Times New Roman"/>
                <w:szCs w:val="24"/>
              </w:rPr>
              <w:t>Okulumuzun Olumlu (başarılı)  ve Olumsuz (başarısız) Yönlerine İlişkin Görüşleriniz.</w:t>
            </w:r>
          </w:p>
        </w:tc>
      </w:tr>
      <w:tr w:rsidR="004D0EF7" w:rsidRPr="004D0EF7" w:rsidTr="00C5353F">
        <w:trPr>
          <w:trHeight w:val="296"/>
        </w:trPr>
        <w:tc>
          <w:tcPr>
            <w:tcW w:w="567" w:type="dxa"/>
            <w:vMerge w:val="restart"/>
            <w:shd w:val="clear" w:color="auto" w:fill="auto"/>
            <w:vAlign w:val="center"/>
          </w:tcPr>
          <w:p w:rsidR="004D0EF7" w:rsidRPr="004D0EF7" w:rsidRDefault="004D0EF7" w:rsidP="004D0EF7">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4D0EF7">
            <w:pPr>
              <w:spacing w:after="0" w:line="240" w:lineRule="auto"/>
              <w:rPr>
                <w:rFonts w:ascii="Times New Roman" w:eastAsia="Calibri" w:hAnsi="Times New Roman"/>
                <w:szCs w:val="24"/>
              </w:rPr>
            </w:pPr>
          </w:p>
        </w:tc>
        <w:tc>
          <w:tcPr>
            <w:tcW w:w="6095" w:type="dxa"/>
            <w:shd w:val="clear" w:color="auto" w:fill="auto"/>
          </w:tcPr>
          <w:p w:rsidR="004D0EF7" w:rsidRPr="004D0EF7" w:rsidRDefault="004D0EF7" w:rsidP="004D0EF7">
            <w:pPr>
              <w:spacing w:after="0" w:line="240" w:lineRule="auto"/>
              <w:rPr>
                <w:rFonts w:ascii="Times New Roman" w:eastAsia="Calibri" w:hAnsi="Times New Roman"/>
                <w:szCs w:val="24"/>
              </w:rPr>
            </w:pPr>
            <w:r w:rsidRPr="004D0EF7">
              <w:rPr>
                <w:rFonts w:ascii="Times New Roman" w:eastAsia="Calibri" w:hAnsi="Times New Roman"/>
                <w:szCs w:val="24"/>
              </w:rPr>
              <w:t>Olumlu (Başarılı) yönlerimiz</w:t>
            </w:r>
          </w:p>
        </w:tc>
        <w:tc>
          <w:tcPr>
            <w:tcW w:w="7513" w:type="dxa"/>
            <w:shd w:val="clear" w:color="auto" w:fill="auto"/>
          </w:tcPr>
          <w:p w:rsidR="004D0EF7" w:rsidRPr="004D0EF7" w:rsidRDefault="004D0EF7" w:rsidP="004D0EF7">
            <w:pPr>
              <w:spacing w:after="0" w:line="240" w:lineRule="auto"/>
              <w:rPr>
                <w:rFonts w:ascii="Times New Roman" w:eastAsia="Calibri" w:hAnsi="Times New Roman"/>
                <w:szCs w:val="24"/>
              </w:rPr>
            </w:pPr>
            <w:r w:rsidRPr="004D0EF7">
              <w:rPr>
                <w:rFonts w:ascii="Times New Roman" w:eastAsia="Calibri" w:hAnsi="Times New Roman"/>
                <w:szCs w:val="24"/>
              </w:rPr>
              <w:t>Olumsuz (başarısız) yönlerimiz</w:t>
            </w:r>
          </w:p>
        </w:tc>
      </w:tr>
      <w:tr w:rsidR="004D0EF7" w:rsidRPr="004D0EF7" w:rsidTr="00C5353F">
        <w:trPr>
          <w:trHeight w:val="296"/>
        </w:trPr>
        <w:tc>
          <w:tcPr>
            <w:tcW w:w="567" w:type="dxa"/>
            <w:vMerge/>
            <w:shd w:val="clear" w:color="auto" w:fill="auto"/>
            <w:vAlign w:val="center"/>
          </w:tcPr>
          <w:p w:rsidR="004D0EF7" w:rsidRPr="004D0EF7" w:rsidRDefault="004D0EF7" w:rsidP="004D0EF7">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4D0EF7">
            <w:pPr>
              <w:spacing w:after="0" w:line="240" w:lineRule="auto"/>
              <w:rPr>
                <w:rFonts w:ascii="Times New Roman" w:eastAsia="Calibri" w:hAnsi="Times New Roman"/>
                <w:szCs w:val="24"/>
              </w:rPr>
            </w:pPr>
            <w:r w:rsidRPr="004D0EF7">
              <w:rPr>
                <w:rFonts w:ascii="Times New Roman" w:eastAsia="Calibri" w:hAnsi="Times New Roman"/>
                <w:szCs w:val="24"/>
              </w:rPr>
              <w:t>1</w:t>
            </w:r>
          </w:p>
        </w:tc>
        <w:tc>
          <w:tcPr>
            <w:tcW w:w="6095" w:type="dxa"/>
            <w:shd w:val="clear" w:color="auto" w:fill="auto"/>
          </w:tcPr>
          <w:p w:rsidR="004D0EF7" w:rsidRPr="004D0EF7" w:rsidRDefault="00035162" w:rsidP="004D0EF7">
            <w:pPr>
              <w:spacing w:after="0" w:line="240" w:lineRule="auto"/>
              <w:rPr>
                <w:rFonts w:ascii="Times New Roman" w:eastAsia="Calibri" w:hAnsi="Times New Roman"/>
                <w:sz w:val="22"/>
                <w:szCs w:val="22"/>
              </w:rPr>
            </w:pPr>
            <w:r w:rsidRPr="00035162">
              <w:rPr>
                <w:rFonts w:eastAsia="Calibri"/>
                <w:sz w:val="22"/>
                <w:szCs w:val="22"/>
              </w:rPr>
              <w:t>Öğretmen öğrenci iş birliği</w:t>
            </w:r>
          </w:p>
        </w:tc>
        <w:tc>
          <w:tcPr>
            <w:tcW w:w="7513" w:type="dxa"/>
            <w:shd w:val="clear" w:color="auto" w:fill="auto"/>
          </w:tcPr>
          <w:p w:rsidR="004D0EF7" w:rsidRPr="004D0EF7" w:rsidRDefault="00035162" w:rsidP="004D0EF7">
            <w:pPr>
              <w:spacing w:after="0" w:line="240" w:lineRule="auto"/>
              <w:rPr>
                <w:rFonts w:ascii="Times New Roman" w:eastAsia="Calibri" w:hAnsi="Times New Roman"/>
                <w:sz w:val="22"/>
                <w:szCs w:val="22"/>
              </w:rPr>
            </w:pPr>
            <w:r w:rsidRPr="00035162">
              <w:rPr>
                <w:rFonts w:eastAsia="Calibri"/>
                <w:sz w:val="22"/>
                <w:szCs w:val="22"/>
              </w:rPr>
              <w:t>Teknolojik yetersizlikler</w:t>
            </w:r>
          </w:p>
        </w:tc>
      </w:tr>
      <w:tr w:rsidR="004D0EF7" w:rsidRPr="004D0EF7" w:rsidTr="00C5353F">
        <w:trPr>
          <w:trHeight w:val="311"/>
        </w:trPr>
        <w:tc>
          <w:tcPr>
            <w:tcW w:w="567" w:type="dxa"/>
            <w:vMerge/>
            <w:shd w:val="clear" w:color="auto" w:fill="auto"/>
            <w:vAlign w:val="center"/>
          </w:tcPr>
          <w:p w:rsidR="004D0EF7" w:rsidRPr="004D0EF7" w:rsidRDefault="004D0EF7" w:rsidP="004D0EF7">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4D0EF7">
            <w:pPr>
              <w:spacing w:after="0" w:line="240" w:lineRule="auto"/>
              <w:rPr>
                <w:rFonts w:ascii="Times New Roman" w:eastAsia="Calibri" w:hAnsi="Times New Roman"/>
                <w:szCs w:val="24"/>
              </w:rPr>
            </w:pPr>
            <w:r w:rsidRPr="004D0EF7">
              <w:rPr>
                <w:rFonts w:ascii="Times New Roman" w:eastAsia="Calibri" w:hAnsi="Times New Roman"/>
                <w:szCs w:val="24"/>
              </w:rPr>
              <w:t>2</w:t>
            </w:r>
          </w:p>
        </w:tc>
        <w:tc>
          <w:tcPr>
            <w:tcW w:w="6095" w:type="dxa"/>
            <w:shd w:val="clear" w:color="auto" w:fill="auto"/>
          </w:tcPr>
          <w:p w:rsidR="004D0EF7" w:rsidRPr="004D0EF7" w:rsidRDefault="00035162" w:rsidP="004D0EF7">
            <w:pPr>
              <w:spacing w:after="0" w:line="240" w:lineRule="auto"/>
              <w:rPr>
                <w:rFonts w:ascii="Times New Roman" w:eastAsia="Calibri" w:hAnsi="Times New Roman"/>
                <w:sz w:val="22"/>
                <w:szCs w:val="22"/>
              </w:rPr>
            </w:pPr>
            <w:r w:rsidRPr="00035162">
              <w:rPr>
                <w:rFonts w:eastAsia="Calibri"/>
                <w:sz w:val="22"/>
                <w:szCs w:val="22"/>
              </w:rPr>
              <w:t>Öğretmenlerimiz</w:t>
            </w:r>
          </w:p>
        </w:tc>
        <w:tc>
          <w:tcPr>
            <w:tcW w:w="7513" w:type="dxa"/>
            <w:shd w:val="clear" w:color="auto" w:fill="auto"/>
          </w:tcPr>
          <w:p w:rsidR="004D0EF7" w:rsidRPr="004D0EF7" w:rsidRDefault="004D0EF7" w:rsidP="004D0EF7">
            <w:pPr>
              <w:spacing w:after="0" w:line="240" w:lineRule="auto"/>
              <w:rPr>
                <w:rFonts w:ascii="Times New Roman" w:eastAsia="Calibri" w:hAnsi="Times New Roman"/>
                <w:szCs w:val="24"/>
              </w:rPr>
            </w:pPr>
          </w:p>
        </w:tc>
      </w:tr>
      <w:tr w:rsidR="004D0EF7" w:rsidRPr="004D0EF7" w:rsidTr="00C5353F">
        <w:trPr>
          <w:trHeight w:val="311"/>
        </w:trPr>
        <w:tc>
          <w:tcPr>
            <w:tcW w:w="567" w:type="dxa"/>
            <w:vMerge/>
            <w:shd w:val="clear" w:color="auto" w:fill="auto"/>
            <w:vAlign w:val="center"/>
          </w:tcPr>
          <w:p w:rsidR="004D0EF7" w:rsidRPr="004D0EF7" w:rsidRDefault="004D0EF7" w:rsidP="004D0EF7">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4D0EF7">
            <w:pPr>
              <w:spacing w:after="0" w:line="240" w:lineRule="auto"/>
              <w:rPr>
                <w:rFonts w:ascii="Times New Roman" w:eastAsia="Calibri" w:hAnsi="Times New Roman"/>
                <w:szCs w:val="24"/>
              </w:rPr>
            </w:pPr>
            <w:r w:rsidRPr="004D0EF7">
              <w:rPr>
                <w:rFonts w:ascii="Times New Roman" w:eastAsia="Calibri" w:hAnsi="Times New Roman"/>
                <w:szCs w:val="24"/>
              </w:rPr>
              <w:t>3</w:t>
            </w:r>
          </w:p>
        </w:tc>
        <w:tc>
          <w:tcPr>
            <w:tcW w:w="6095" w:type="dxa"/>
            <w:shd w:val="clear" w:color="auto" w:fill="auto"/>
          </w:tcPr>
          <w:p w:rsidR="004D0EF7" w:rsidRPr="004D0EF7" w:rsidRDefault="00035162" w:rsidP="004D0EF7">
            <w:pPr>
              <w:spacing w:after="0" w:line="240" w:lineRule="auto"/>
              <w:rPr>
                <w:rFonts w:ascii="Times New Roman" w:eastAsia="Calibri" w:hAnsi="Times New Roman"/>
                <w:sz w:val="22"/>
                <w:szCs w:val="22"/>
              </w:rPr>
            </w:pPr>
            <w:r w:rsidRPr="00035162">
              <w:rPr>
                <w:rFonts w:eastAsia="Calibri"/>
                <w:sz w:val="22"/>
                <w:szCs w:val="22"/>
              </w:rPr>
              <w:t>Okuldaki diğer çalışanlar</w:t>
            </w:r>
          </w:p>
        </w:tc>
        <w:tc>
          <w:tcPr>
            <w:tcW w:w="7513" w:type="dxa"/>
            <w:shd w:val="clear" w:color="auto" w:fill="auto"/>
          </w:tcPr>
          <w:p w:rsidR="004D0EF7" w:rsidRPr="004D0EF7" w:rsidRDefault="004D0EF7" w:rsidP="004D0EF7">
            <w:pPr>
              <w:spacing w:after="0" w:line="240" w:lineRule="auto"/>
              <w:rPr>
                <w:rFonts w:ascii="Times New Roman" w:eastAsia="Calibri" w:hAnsi="Times New Roman"/>
                <w:szCs w:val="24"/>
              </w:rPr>
            </w:pPr>
          </w:p>
        </w:tc>
      </w:tr>
      <w:tr w:rsidR="004D0EF7" w:rsidRPr="004D0EF7" w:rsidTr="00C5353F">
        <w:trPr>
          <w:trHeight w:val="311"/>
        </w:trPr>
        <w:tc>
          <w:tcPr>
            <w:tcW w:w="567" w:type="dxa"/>
            <w:vMerge/>
            <w:shd w:val="clear" w:color="auto" w:fill="auto"/>
            <w:vAlign w:val="center"/>
          </w:tcPr>
          <w:p w:rsidR="004D0EF7" w:rsidRPr="004D0EF7" w:rsidRDefault="004D0EF7" w:rsidP="004D0EF7">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4D0EF7">
            <w:pPr>
              <w:spacing w:after="0" w:line="240" w:lineRule="auto"/>
              <w:rPr>
                <w:rFonts w:ascii="Times New Roman" w:eastAsia="Calibri" w:hAnsi="Times New Roman"/>
                <w:szCs w:val="24"/>
              </w:rPr>
            </w:pPr>
            <w:r w:rsidRPr="004D0EF7">
              <w:rPr>
                <w:rFonts w:ascii="Times New Roman" w:eastAsia="Calibri" w:hAnsi="Times New Roman"/>
                <w:szCs w:val="24"/>
              </w:rPr>
              <w:t>4</w:t>
            </w:r>
          </w:p>
        </w:tc>
        <w:tc>
          <w:tcPr>
            <w:tcW w:w="6095" w:type="dxa"/>
            <w:shd w:val="clear" w:color="auto" w:fill="auto"/>
          </w:tcPr>
          <w:p w:rsidR="004D0EF7" w:rsidRPr="004D0EF7" w:rsidRDefault="004D0EF7" w:rsidP="004D0EF7">
            <w:pPr>
              <w:spacing w:after="0" w:line="240" w:lineRule="auto"/>
              <w:rPr>
                <w:rFonts w:ascii="Times New Roman" w:eastAsia="Calibri" w:hAnsi="Times New Roman"/>
                <w:szCs w:val="24"/>
              </w:rPr>
            </w:pPr>
          </w:p>
        </w:tc>
        <w:tc>
          <w:tcPr>
            <w:tcW w:w="7513" w:type="dxa"/>
            <w:shd w:val="clear" w:color="auto" w:fill="auto"/>
          </w:tcPr>
          <w:p w:rsidR="004D0EF7" w:rsidRPr="004D0EF7" w:rsidRDefault="004D0EF7" w:rsidP="004D0EF7">
            <w:pPr>
              <w:spacing w:after="0" w:line="240" w:lineRule="auto"/>
              <w:rPr>
                <w:rFonts w:ascii="Times New Roman" w:eastAsia="Calibri" w:hAnsi="Times New Roman"/>
                <w:szCs w:val="24"/>
              </w:rPr>
            </w:pPr>
          </w:p>
        </w:tc>
      </w:tr>
      <w:tr w:rsidR="004D0EF7" w:rsidRPr="004D0EF7" w:rsidTr="00C5353F">
        <w:trPr>
          <w:trHeight w:val="311"/>
        </w:trPr>
        <w:tc>
          <w:tcPr>
            <w:tcW w:w="567" w:type="dxa"/>
            <w:vMerge/>
            <w:shd w:val="clear" w:color="auto" w:fill="auto"/>
            <w:vAlign w:val="center"/>
          </w:tcPr>
          <w:p w:rsidR="004D0EF7" w:rsidRPr="004D0EF7" w:rsidRDefault="004D0EF7" w:rsidP="004D0EF7">
            <w:pPr>
              <w:spacing w:after="0" w:line="240" w:lineRule="auto"/>
              <w:jc w:val="center"/>
              <w:rPr>
                <w:rFonts w:ascii="Times New Roman" w:eastAsia="Calibri" w:hAnsi="Times New Roman"/>
                <w:szCs w:val="24"/>
              </w:rPr>
            </w:pPr>
          </w:p>
        </w:tc>
        <w:tc>
          <w:tcPr>
            <w:tcW w:w="425" w:type="dxa"/>
            <w:shd w:val="clear" w:color="auto" w:fill="auto"/>
          </w:tcPr>
          <w:p w:rsidR="004D0EF7" w:rsidRPr="004D0EF7" w:rsidRDefault="004D0EF7" w:rsidP="004D0EF7">
            <w:pPr>
              <w:spacing w:after="0" w:line="240" w:lineRule="auto"/>
              <w:rPr>
                <w:rFonts w:ascii="Times New Roman" w:eastAsia="Calibri" w:hAnsi="Times New Roman"/>
                <w:szCs w:val="24"/>
              </w:rPr>
            </w:pPr>
            <w:r w:rsidRPr="004D0EF7">
              <w:rPr>
                <w:rFonts w:ascii="Times New Roman" w:eastAsia="Calibri" w:hAnsi="Times New Roman"/>
                <w:szCs w:val="24"/>
              </w:rPr>
              <w:t>5</w:t>
            </w:r>
          </w:p>
        </w:tc>
        <w:tc>
          <w:tcPr>
            <w:tcW w:w="6095" w:type="dxa"/>
            <w:shd w:val="clear" w:color="auto" w:fill="auto"/>
          </w:tcPr>
          <w:p w:rsidR="004D0EF7" w:rsidRPr="004D0EF7" w:rsidRDefault="004D0EF7" w:rsidP="004D0EF7">
            <w:pPr>
              <w:spacing w:after="0" w:line="240" w:lineRule="auto"/>
              <w:rPr>
                <w:rFonts w:ascii="Times New Roman" w:eastAsia="Calibri" w:hAnsi="Times New Roman"/>
                <w:szCs w:val="24"/>
              </w:rPr>
            </w:pPr>
          </w:p>
        </w:tc>
        <w:tc>
          <w:tcPr>
            <w:tcW w:w="7513" w:type="dxa"/>
            <w:shd w:val="clear" w:color="auto" w:fill="auto"/>
          </w:tcPr>
          <w:p w:rsidR="004D0EF7" w:rsidRPr="004D0EF7" w:rsidRDefault="004D0EF7" w:rsidP="004D0EF7">
            <w:pPr>
              <w:spacing w:after="0" w:line="240" w:lineRule="auto"/>
              <w:rPr>
                <w:rFonts w:ascii="Times New Roman" w:eastAsia="Calibri" w:hAnsi="Times New Roman"/>
                <w:szCs w:val="24"/>
              </w:rPr>
            </w:pPr>
          </w:p>
        </w:tc>
      </w:tr>
    </w:tbl>
    <w:p w:rsidR="004D0EF7" w:rsidRDefault="004D0EF7" w:rsidP="00D00E10">
      <w:pPr>
        <w:ind w:firstLine="708"/>
      </w:pPr>
    </w:p>
    <w:p w:rsidR="004D0EF7" w:rsidRPr="00E11B12" w:rsidRDefault="00E11B12" w:rsidP="00D00E10">
      <w:pPr>
        <w:ind w:firstLine="708"/>
        <w:rPr>
          <w:sz w:val="22"/>
          <w:szCs w:val="22"/>
        </w:rPr>
      </w:pPr>
      <w:r>
        <w:rPr>
          <w:sz w:val="22"/>
          <w:szCs w:val="22"/>
        </w:rPr>
        <w:t>Anketimizi incelediğimizde öğrenciler genel olarak güçlü yanlarını öğretmenleri ve yönetim olarak görmekte, öğrenciler arası iş birliği ve dayanışmanın yüksek olduğu görülmekte düşüncelerini fikirlerini özgürce açıklayabilmektedir. Öte yandan olumsuz yönleri olarak da teknolojik yetersizlikler ve okulun fiziki şartları olarak görülmektedir.</w:t>
      </w:r>
    </w:p>
    <w:p w:rsidR="004D0EF7" w:rsidRDefault="004D0EF7" w:rsidP="00D00E10">
      <w:pPr>
        <w:ind w:firstLine="708"/>
      </w:pPr>
    </w:p>
    <w:p w:rsidR="004D0EF7" w:rsidRDefault="004D0EF7" w:rsidP="00D00E10">
      <w:pPr>
        <w:ind w:firstLine="708"/>
      </w:pPr>
    </w:p>
    <w:p w:rsidR="004D0EF7" w:rsidRDefault="004D0EF7" w:rsidP="00D00E10">
      <w:pPr>
        <w:ind w:firstLine="708"/>
      </w:pPr>
    </w:p>
    <w:p w:rsidR="004D0EF7" w:rsidRDefault="004D0EF7" w:rsidP="00D00E10">
      <w:pPr>
        <w:ind w:firstLine="708"/>
      </w:pPr>
    </w:p>
    <w:p w:rsidR="004D0EF7" w:rsidRDefault="004D0EF7" w:rsidP="00D00E10">
      <w:pPr>
        <w:ind w:firstLine="708"/>
      </w:pPr>
    </w:p>
    <w:p w:rsidR="00D00E10" w:rsidRDefault="00D00E10" w:rsidP="0057689E">
      <w:pPr>
        <w:rPr>
          <w:color w:val="000000"/>
          <w:shd w:val="clear" w:color="auto" w:fill="FFFFFF"/>
        </w:rPr>
      </w:pPr>
    </w:p>
    <w:p w:rsidR="004D0EF7" w:rsidRDefault="004D0EF7" w:rsidP="0057689E">
      <w:pPr>
        <w:rPr>
          <w:color w:val="000000"/>
          <w:shd w:val="clear" w:color="auto" w:fill="FFFFFF"/>
        </w:rPr>
      </w:pPr>
    </w:p>
    <w:p w:rsidR="004D0EF7" w:rsidRDefault="004D0EF7" w:rsidP="0057689E">
      <w:pPr>
        <w:rPr>
          <w:color w:val="000000"/>
          <w:shd w:val="clear" w:color="auto" w:fill="FFFFFF"/>
        </w:rPr>
      </w:pPr>
    </w:p>
    <w:p w:rsidR="004D0EF7" w:rsidRDefault="004D0EF7" w:rsidP="0057689E">
      <w:pPr>
        <w:rPr>
          <w:color w:val="000000"/>
          <w:shd w:val="clear" w:color="auto" w:fill="FFFFFF"/>
        </w:rPr>
      </w:pPr>
    </w:p>
    <w:p w:rsidR="004D0EF7" w:rsidRDefault="004D0EF7" w:rsidP="0057689E">
      <w:pPr>
        <w:rPr>
          <w:color w:val="000000"/>
          <w:shd w:val="clear" w:color="auto" w:fill="FFFFFF"/>
        </w:rPr>
      </w:pPr>
    </w:p>
    <w:p w:rsidR="004D0EF7" w:rsidRDefault="004D0EF7" w:rsidP="0057689E">
      <w:pPr>
        <w:rPr>
          <w:color w:val="000000"/>
          <w:shd w:val="clear" w:color="auto" w:fill="FFFFFF"/>
        </w:rPr>
      </w:pPr>
    </w:p>
    <w:p w:rsidR="00D00E10" w:rsidRPr="0057689E" w:rsidRDefault="00D00E10" w:rsidP="0057689E">
      <w:pPr>
        <w:spacing w:after="120" w:line="360" w:lineRule="auto"/>
        <w:jc w:val="center"/>
        <w:rPr>
          <w:b/>
          <w:sz w:val="22"/>
          <w:szCs w:val="22"/>
        </w:rPr>
      </w:pPr>
      <w:r w:rsidRPr="0057689E">
        <w:rPr>
          <w:b/>
          <w:sz w:val="22"/>
          <w:szCs w:val="22"/>
        </w:rPr>
        <w:t>ÇIĞIRGAN ORTAOKULU MÜDÜRLÜĞÜ STRATEJİK PLANI (2019-2023)</w:t>
      </w:r>
    </w:p>
    <w:p w:rsidR="00D00E10" w:rsidRPr="0057689E" w:rsidRDefault="00D00E10" w:rsidP="0057689E">
      <w:pPr>
        <w:ind w:firstLine="708"/>
        <w:jc w:val="center"/>
        <w:rPr>
          <w:b/>
          <w:sz w:val="22"/>
          <w:szCs w:val="22"/>
        </w:rPr>
      </w:pPr>
      <w:r w:rsidRPr="0057689E">
        <w:rPr>
          <w:rFonts w:eastAsia="Calibri"/>
          <w:b/>
          <w:sz w:val="22"/>
          <w:szCs w:val="22"/>
          <w:lang w:eastAsia="en-US"/>
        </w:rPr>
        <w:t>“VELİ GÖRÜŞ VE DEĞERLENDİRMELERİ” ANKET FORMU</w:t>
      </w:r>
    </w:p>
    <w:p w:rsidR="00D00E10" w:rsidRDefault="00D00E10" w:rsidP="00D00E10">
      <w:pPr>
        <w:ind w:firstLine="708"/>
        <w:rPr>
          <w:b/>
        </w:rPr>
      </w:pPr>
    </w:p>
    <w:p w:rsidR="00D00E10" w:rsidRPr="004D0EF7" w:rsidRDefault="00D00E10" w:rsidP="004D0EF7">
      <w:pPr>
        <w:ind w:firstLine="708"/>
        <w:rPr>
          <w:sz w:val="22"/>
          <w:szCs w:val="22"/>
        </w:rPr>
      </w:pPr>
      <w:r w:rsidRPr="0057689E">
        <w:rPr>
          <w:sz w:val="22"/>
          <w:szCs w:val="22"/>
        </w:rPr>
        <w:t>Çığırgan Ortaokulunda ka</w:t>
      </w:r>
      <w:r w:rsidR="00035162">
        <w:rPr>
          <w:sz w:val="22"/>
          <w:szCs w:val="22"/>
        </w:rPr>
        <w:t>yıtlı olan öğrenci velilerimizden</w:t>
      </w:r>
      <w:r w:rsidRPr="0057689E">
        <w:rPr>
          <w:sz w:val="22"/>
          <w:szCs w:val="22"/>
        </w:rPr>
        <w:t xml:space="preserve"> 52</w:t>
      </w:r>
      <w:r w:rsidR="00035162">
        <w:rPr>
          <w:sz w:val="22"/>
          <w:szCs w:val="22"/>
        </w:rPr>
        <w:t xml:space="preserve"> veli</w:t>
      </w:r>
      <w:r w:rsidRPr="0057689E">
        <w:rPr>
          <w:sz w:val="22"/>
          <w:szCs w:val="22"/>
        </w:rPr>
        <w:t xml:space="preserve"> ankete katılmış olup değerler aşağıda tablo halinde gösterilmiştir.</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4D0EF7" w:rsidRPr="004D0EF7" w:rsidTr="00C5353F">
        <w:trPr>
          <w:trHeight w:val="260"/>
        </w:trPr>
        <w:tc>
          <w:tcPr>
            <w:tcW w:w="992" w:type="dxa"/>
            <w:vMerge w:val="restart"/>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Sıra No</w:t>
            </w:r>
          </w:p>
        </w:tc>
        <w:tc>
          <w:tcPr>
            <w:tcW w:w="9292" w:type="dxa"/>
            <w:vMerge w:val="restart"/>
            <w:shd w:val="clear" w:color="auto" w:fill="auto"/>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MADDELER</w:t>
            </w:r>
          </w:p>
        </w:tc>
        <w:tc>
          <w:tcPr>
            <w:tcW w:w="4277" w:type="dxa"/>
            <w:gridSpan w:val="5"/>
            <w:shd w:val="clear" w:color="auto" w:fill="auto"/>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KATILMA DERECESİ</w:t>
            </w:r>
          </w:p>
        </w:tc>
      </w:tr>
      <w:tr w:rsidR="004D0EF7" w:rsidRPr="004D0EF7" w:rsidTr="00C5353F">
        <w:trPr>
          <w:cantSplit/>
          <w:trHeight w:val="1807"/>
        </w:trPr>
        <w:tc>
          <w:tcPr>
            <w:tcW w:w="992" w:type="dxa"/>
            <w:vMerge/>
          </w:tcPr>
          <w:p w:rsidR="004D0EF7" w:rsidRPr="004D0EF7" w:rsidRDefault="004D0EF7" w:rsidP="004D0EF7">
            <w:pPr>
              <w:spacing w:after="0" w:line="240" w:lineRule="auto"/>
              <w:jc w:val="both"/>
              <w:rPr>
                <w:rFonts w:ascii="Times New Roman" w:hAnsi="Times New Roman"/>
                <w:b/>
                <w:sz w:val="22"/>
                <w:szCs w:val="22"/>
              </w:rPr>
            </w:pPr>
          </w:p>
        </w:tc>
        <w:tc>
          <w:tcPr>
            <w:tcW w:w="9292" w:type="dxa"/>
            <w:vMerge/>
            <w:shd w:val="clear" w:color="auto" w:fill="auto"/>
          </w:tcPr>
          <w:p w:rsidR="004D0EF7" w:rsidRPr="004D0EF7" w:rsidRDefault="004D0EF7" w:rsidP="004D0EF7">
            <w:pPr>
              <w:spacing w:after="0" w:line="240" w:lineRule="auto"/>
              <w:jc w:val="both"/>
              <w:rPr>
                <w:rFonts w:ascii="Times New Roman" w:hAnsi="Times New Roman"/>
                <w:b/>
                <w:sz w:val="22"/>
                <w:szCs w:val="22"/>
              </w:rPr>
            </w:pPr>
          </w:p>
        </w:tc>
        <w:tc>
          <w:tcPr>
            <w:tcW w:w="1056"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Kesinlikle Katılıyorum</w:t>
            </w:r>
          </w:p>
        </w:tc>
        <w:tc>
          <w:tcPr>
            <w:tcW w:w="708"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Katılıyorum</w:t>
            </w:r>
          </w:p>
        </w:tc>
        <w:tc>
          <w:tcPr>
            <w:tcW w:w="709"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Kararsızım</w:t>
            </w:r>
          </w:p>
        </w:tc>
        <w:tc>
          <w:tcPr>
            <w:tcW w:w="851"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Kısmen Katılıyorum</w:t>
            </w:r>
          </w:p>
        </w:tc>
        <w:tc>
          <w:tcPr>
            <w:tcW w:w="953" w:type="dxa"/>
            <w:shd w:val="clear" w:color="auto" w:fill="auto"/>
            <w:textDirection w:val="tbRl"/>
          </w:tcPr>
          <w:p w:rsidR="004D0EF7" w:rsidRPr="004D0EF7" w:rsidRDefault="004D0EF7" w:rsidP="004D0EF7">
            <w:pPr>
              <w:spacing w:after="0" w:line="240" w:lineRule="auto"/>
              <w:ind w:left="113" w:right="113"/>
              <w:jc w:val="both"/>
              <w:rPr>
                <w:rFonts w:ascii="Times New Roman" w:hAnsi="Times New Roman"/>
                <w:b/>
                <w:sz w:val="22"/>
                <w:szCs w:val="22"/>
              </w:rPr>
            </w:pPr>
            <w:r w:rsidRPr="004D0EF7">
              <w:rPr>
                <w:rFonts w:ascii="Times New Roman" w:hAnsi="Times New Roman"/>
                <w:b/>
                <w:sz w:val="22"/>
                <w:szCs w:val="22"/>
              </w:rPr>
              <w:t>Katılmıyorum</w:t>
            </w:r>
          </w:p>
        </w:tc>
      </w:tr>
      <w:tr w:rsidR="004D0EF7" w:rsidRPr="004D0EF7" w:rsidTr="00C5353F">
        <w:trPr>
          <w:trHeight w:val="234"/>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sz w:val="22"/>
                <w:szCs w:val="22"/>
              </w:rPr>
              <w:t>İhtiyaç duyduğumda okul çalışanlarıyla rahatlıkla görüşebiliyorum.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52</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2</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sz w:val="22"/>
                <w:szCs w:val="22"/>
              </w:rPr>
              <w:t xml:space="preserve">Bizi ilgilendiren okul duyurularını zamanında öğreniyorum. </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50</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82"/>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3</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sz w:val="22"/>
                <w:szCs w:val="22"/>
              </w:rPr>
              <w:t>Öğrencimle ilgili konularda okulda rehberlik hizmeti alabiliyorum.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40</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10</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4</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sz w:val="22"/>
                <w:szCs w:val="22"/>
              </w:rPr>
              <w:t xml:space="preserve">Okula ilettiğim istek ve şikâyetlerim dikkate alınıyor. </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52</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5</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color w:val="000000"/>
                <w:sz w:val="22"/>
                <w:szCs w:val="22"/>
                <w:shd w:val="clear" w:color="auto" w:fill="FFFFFF"/>
              </w:rPr>
              <w:t>Öğretmenler yeniliğe açık olarak derslerin işlenişinde çeşitli yöntemler kullanmaktadır.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52</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6</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sz w:val="22"/>
                <w:szCs w:val="22"/>
              </w:rPr>
              <w:t xml:space="preserve">Okulda yabancı kişilere karşı güvenlik önlemleri alınmaktadır. </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52</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7</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sz w:val="22"/>
                <w:szCs w:val="22"/>
              </w:rPr>
              <w:t xml:space="preserve">Okulda bizleri ilgilendiren kararlarda görüşlerimiz dikkate alınır. </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52</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74"/>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8</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sz w:val="22"/>
                <w:szCs w:val="22"/>
              </w:rPr>
              <w:t>E-Okul Veli Bilgilendirme Sistemi ile okulun internet sayfasını düzenli olarak takip ediyorum.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10</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35</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8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9</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sz w:val="22"/>
                <w:szCs w:val="22"/>
              </w:rPr>
              <w:t>Çocuğumun okulunu sevdiğini ve öğretmenleriyle iyi anlaştığını düşünüyorum.</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50</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7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10</w:t>
            </w:r>
          </w:p>
        </w:tc>
        <w:tc>
          <w:tcPr>
            <w:tcW w:w="9292" w:type="dxa"/>
            <w:shd w:val="clear" w:color="auto" w:fill="auto"/>
          </w:tcPr>
          <w:p w:rsidR="004D0EF7" w:rsidRPr="004D0EF7" w:rsidRDefault="004D0EF7" w:rsidP="004D0EF7">
            <w:pPr>
              <w:shd w:val="clear" w:color="auto" w:fill="FFFFFF"/>
              <w:spacing w:after="0" w:line="240" w:lineRule="auto"/>
              <w:rPr>
                <w:rFonts w:ascii="Times New Roman" w:hAnsi="Times New Roman"/>
                <w:sz w:val="22"/>
                <w:szCs w:val="22"/>
              </w:rPr>
            </w:pPr>
            <w:r w:rsidRPr="004D0EF7">
              <w:rPr>
                <w:rFonts w:ascii="Times New Roman" w:hAnsi="Times New Roman"/>
                <w:sz w:val="22"/>
                <w:szCs w:val="22"/>
              </w:rPr>
              <w:t>Okul, teknik araç ve gereç yönünden yeterli donanıma sahiptir.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14</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15</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23</w:t>
            </w: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11</w:t>
            </w:r>
          </w:p>
        </w:tc>
        <w:tc>
          <w:tcPr>
            <w:tcW w:w="9292" w:type="dxa"/>
            <w:shd w:val="clear" w:color="auto" w:fill="auto"/>
          </w:tcPr>
          <w:p w:rsidR="004D0EF7" w:rsidRPr="004D0EF7" w:rsidRDefault="004D0EF7" w:rsidP="004D0EF7">
            <w:pPr>
              <w:spacing w:after="0" w:line="240" w:lineRule="auto"/>
              <w:rPr>
                <w:rFonts w:ascii="Times New Roman" w:hAnsi="Times New Roman"/>
                <w:sz w:val="22"/>
                <w:szCs w:val="22"/>
              </w:rPr>
            </w:pPr>
            <w:r w:rsidRPr="004D0EF7">
              <w:rPr>
                <w:rFonts w:ascii="Times New Roman" w:hAnsi="Times New Roman"/>
                <w:sz w:val="22"/>
                <w:szCs w:val="22"/>
              </w:rPr>
              <w:t>Okul her zaman temiz ve bakımlıdır.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48</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4</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12</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Okulun binası ve diğer fiziki mekânlar yeterlidir.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15</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15</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20</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r>
      <w:tr w:rsidR="004D0EF7" w:rsidRPr="004D0EF7" w:rsidTr="00C5353F">
        <w:trPr>
          <w:trHeight w:val="260"/>
        </w:trPr>
        <w:tc>
          <w:tcPr>
            <w:tcW w:w="992" w:type="dxa"/>
            <w:vAlign w:val="center"/>
          </w:tcPr>
          <w:p w:rsidR="004D0EF7" w:rsidRPr="004D0EF7" w:rsidRDefault="004D0EF7" w:rsidP="004D0EF7">
            <w:pPr>
              <w:spacing w:after="0" w:line="240" w:lineRule="auto"/>
              <w:jc w:val="center"/>
              <w:rPr>
                <w:rFonts w:ascii="Times New Roman" w:hAnsi="Times New Roman"/>
                <w:b/>
                <w:sz w:val="22"/>
                <w:szCs w:val="22"/>
              </w:rPr>
            </w:pPr>
            <w:r w:rsidRPr="004D0EF7">
              <w:rPr>
                <w:rFonts w:ascii="Times New Roman" w:hAnsi="Times New Roman"/>
                <w:b/>
                <w:sz w:val="22"/>
                <w:szCs w:val="22"/>
              </w:rPr>
              <w:t>13</w:t>
            </w:r>
          </w:p>
        </w:tc>
        <w:tc>
          <w:tcPr>
            <w:tcW w:w="9292" w:type="dxa"/>
            <w:shd w:val="clear" w:color="auto" w:fill="auto"/>
          </w:tcPr>
          <w:p w:rsidR="004D0EF7" w:rsidRPr="004D0EF7" w:rsidRDefault="004D0EF7" w:rsidP="004D0EF7">
            <w:pPr>
              <w:spacing w:after="0" w:line="240" w:lineRule="auto"/>
              <w:rPr>
                <w:rFonts w:ascii="Times New Roman" w:hAnsi="Times New Roman"/>
                <w:color w:val="000000"/>
                <w:sz w:val="22"/>
                <w:szCs w:val="22"/>
                <w:shd w:val="clear" w:color="auto" w:fill="FFFFFF"/>
              </w:rPr>
            </w:pPr>
            <w:r w:rsidRPr="004D0EF7">
              <w:rPr>
                <w:rFonts w:ascii="Times New Roman" w:hAnsi="Times New Roman"/>
                <w:color w:val="000000"/>
                <w:sz w:val="22"/>
                <w:szCs w:val="22"/>
                <w:shd w:val="clear" w:color="auto" w:fill="FFFFFF"/>
              </w:rPr>
              <w:t>Okulumuzda yeterli miktarda sanatsal ve kültürel faaliyetler düzenlenmektedir.</w:t>
            </w:r>
          </w:p>
        </w:tc>
        <w:tc>
          <w:tcPr>
            <w:tcW w:w="1056"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45</w:t>
            </w:r>
          </w:p>
        </w:tc>
        <w:tc>
          <w:tcPr>
            <w:tcW w:w="708"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5</w:t>
            </w:r>
          </w:p>
        </w:tc>
        <w:tc>
          <w:tcPr>
            <w:tcW w:w="709" w:type="dxa"/>
            <w:shd w:val="clear" w:color="auto" w:fill="auto"/>
          </w:tcPr>
          <w:p w:rsidR="004D0EF7" w:rsidRPr="004D0EF7" w:rsidRDefault="004D0EF7" w:rsidP="004D0EF7">
            <w:pPr>
              <w:spacing w:after="0" w:line="240" w:lineRule="auto"/>
              <w:jc w:val="both"/>
              <w:rPr>
                <w:rFonts w:ascii="Times New Roman" w:hAnsi="Times New Roman"/>
                <w:sz w:val="22"/>
                <w:szCs w:val="22"/>
              </w:rPr>
            </w:pPr>
            <w:r w:rsidRPr="004D0EF7">
              <w:rPr>
                <w:rFonts w:ascii="Times New Roman" w:hAnsi="Times New Roman"/>
                <w:sz w:val="22"/>
                <w:szCs w:val="22"/>
              </w:rPr>
              <w:t>2</w:t>
            </w:r>
          </w:p>
        </w:tc>
        <w:tc>
          <w:tcPr>
            <w:tcW w:w="851"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c>
          <w:tcPr>
            <w:tcW w:w="953" w:type="dxa"/>
            <w:shd w:val="clear" w:color="auto" w:fill="auto"/>
          </w:tcPr>
          <w:p w:rsidR="004D0EF7" w:rsidRPr="004D0EF7" w:rsidRDefault="004D0EF7" w:rsidP="004D0EF7">
            <w:pPr>
              <w:spacing w:after="0" w:line="240" w:lineRule="auto"/>
              <w:jc w:val="both"/>
              <w:rPr>
                <w:rFonts w:ascii="Times New Roman" w:hAnsi="Times New Roman"/>
                <w:sz w:val="22"/>
                <w:szCs w:val="22"/>
              </w:rPr>
            </w:pPr>
          </w:p>
        </w:tc>
      </w:tr>
    </w:tbl>
    <w:p w:rsidR="00D00E10" w:rsidRDefault="00D00E10" w:rsidP="00D00E10">
      <w:pPr>
        <w:ind w:firstLine="708"/>
      </w:pPr>
    </w:p>
    <w:p w:rsidR="00D00E10" w:rsidRDefault="00D00E10" w:rsidP="00D00E10">
      <w:pPr>
        <w:ind w:firstLine="708"/>
      </w:pPr>
    </w:p>
    <w:p w:rsidR="00D00E10" w:rsidRDefault="00D00E10" w:rsidP="00D00E10">
      <w:pPr>
        <w:ind w:firstLine="708"/>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035162" w:rsidRPr="00035162" w:rsidTr="00C5353F">
        <w:trPr>
          <w:trHeight w:val="311"/>
        </w:trPr>
        <w:tc>
          <w:tcPr>
            <w:tcW w:w="567" w:type="dxa"/>
            <w:shd w:val="clear" w:color="auto" w:fill="auto"/>
            <w:vAlign w:val="center"/>
          </w:tcPr>
          <w:p w:rsidR="00035162" w:rsidRPr="00035162" w:rsidRDefault="00035162" w:rsidP="00035162">
            <w:pPr>
              <w:spacing w:after="0" w:line="240" w:lineRule="auto"/>
              <w:jc w:val="center"/>
              <w:rPr>
                <w:rFonts w:ascii="Times New Roman" w:eastAsia="Calibri" w:hAnsi="Times New Roman"/>
                <w:b/>
                <w:sz w:val="22"/>
                <w:szCs w:val="22"/>
              </w:rPr>
            </w:pPr>
            <w:r w:rsidRPr="00035162">
              <w:rPr>
                <w:rFonts w:ascii="Times New Roman" w:eastAsia="Calibri" w:hAnsi="Times New Roman"/>
                <w:b/>
                <w:sz w:val="22"/>
                <w:szCs w:val="22"/>
              </w:rPr>
              <w:t>14</w:t>
            </w:r>
          </w:p>
        </w:tc>
        <w:tc>
          <w:tcPr>
            <w:tcW w:w="14033" w:type="dxa"/>
            <w:gridSpan w:val="3"/>
            <w:shd w:val="clear" w:color="auto" w:fill="auto"/>
          </w:tcPr>
          <w:p w:rsidR="00035162" w:rsidRPr="00035162" w:rsidRDefault="00035162" w:rsidP="00035162">
            <w:pPr>
              <w:spacing w:after="0" w:line="276" w:lineRule="auto"/>
              <w:textAlignment w:val="baseline"/>
              <w:rPr>
                <w:rFonts w:ascii="Times New Roman" w:eastAsia="Calibri" w:hAnsi="Times New Roman"/>
                <w:sz w:val="22"/>
                <w:szCs w:val="22"/>
              </w:rPr>
            </w:pPr>
            <w:r w:rsidRPr="00035162">
              <w:rPr>
                <w:rFonts w:ascii="Times New Roman" w:eastAsia="Calibri" w:hAnsi="Times New Roman"/>
                <w:sz w:val="22"/>
                <w:szCs w:val="22"/>
              </w:rPr>
              <w:t>Okulumuzun Olumlu (başarılı)  ve Olumsuz (başarısız) Yönlerine İlişkin Görüşleriniz.</w:t>
            </w:r>
          </w:p>
        </w:tc>
      </w:tr>
      <w:tr w:rsidR="00035162" w:rsidRPr="00035162" w:rsidTr="00C5353F">
        <w:trPr>
          <w:trHeight w:val="296"/>
        </w:trPr>
        <w:tc>
          <w:tcPr>
            <w:tcW w:w="567" w:type="dxa"/>
            <w:vMerge w:val="restart"/>
            <w:shd w:val="clear" w:color="auto" w:fill="auto"/>
            <w:vAlign w:val="center"/>
          </w:tcPr>
          <w:p w:rsidR="00035162" w:rsidRPr="00035162" w:rsidRDefault="00035162" w:rsidP="00035162">
            <w:pPr>
              <w:spacing w:after="0" w:line="240" w:lineRule="auto"/>
              <w:jc w:val="center"/>
              <w:rPr>
                <w:rFonts w:ascii="Times New Roman" w:eastAsia="Calibri" w:hAnsi="Times New Roman"/>
                <w:sz w:val="22"/>
                <w:szCs w:val="22"/>
              </w:rPr>
            </w:pPr>
          </w:p>
        </w:tc>
        <w:tc>
          <w:tcPr>
            <w:tcW w:w="425" w:type="dxa"/>
            <w:shd w:val="clear" w:color="auto" w:fill="auto"/>
          </w:tcPr>
          <w:p w:rsidR="00035162" w:rsidRPr="00035162" w:rsidRDefault="00035162" w:rsidP="00035162">
            <w:pPr>
              <w:spacing w:after="0" w:line="240" w:lineRule="auto"/>
              <w:rPr>
                <w:rFonts w:ascii="Times New Roman" w:eastAsia="Calibri" w:hAnsi="Times New Roman"/>
                <w:sz w:val="22"/>
                <w:szCs w:val="22"/>
              </w:rPr>
            </w:pPr>
          </w:p>
        </w:tc>
        <w:tc>
          <w:tcPr>
            <w:tcW w:w="6095"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Olumlu (Başarılı) yönlerimiz</w:t>
            </w:r>
          </w:p>
        </w:tc>
        <w:tc>
          <w:tcPr>
            <w:tcW w:w="7513"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Olumsuz (başarısız) yönlerimiz</w:t>
            </w:r>
          </w:p>
        </w:tc>
      </w:tr>
      <w:tr w:rsidR="00035162" w:rsidRPr="00035162" w:rsidTr="00C5353F">
        <w:trPr>
          <w:trHeight w:val="296"/>
        </w:trPr>
        <w:tc>
          <w:tcPr>
            <w:tcW w:w="567" w:type="dxa"/>
            <w:vMerge/>
            <w:shd w:val="clear" w:color="auto" w:fill="auto"/>
            <w:vAlign w:val="center"/>
          </w:tcPr>
          <w:p w:rsidR="00035162" w:rsidRPr="00035162" w:rsidRDefault="00035162" w:rsidP="00035162">
            <w:pPr>
              <w:spacing w:after="0" w:line="240" w:lineRule="auto"/>
              <w:jc w:val="center"/>
              <w:rPr>
                <w:rFonts w:ascii="Times New Roman" w:eastAsia="Calibri" w:hAnsi="Times New Roman"/>
                <w:sz w:val="22"/>
                <w:szCs w:val="22"/>
              </w:rPr>
            </w:pPr>
          </w:p>
        </w:tc>
        <w:tc>
          <w:tcPr>
            <w:tcW w:w="425"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1</w:t>
            </w:r>
          </w:p>
        </w:tc>
        <w:tc>
          <w:tcPr>
            <w:tcW w:w="6095"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 xml:space="preserve">Öğretmen veli iş birliği </w:t>
            </w:r>
          </w:p>
        </w:tc>
        <w:tc>
          <w:tcPr>
            <w:tcW w:w="7513"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Teknolojik yetersizlikler</w:t>
            </w:r>
          </w:p>
        </w:tc>
      </w:tr>
      <w:tr w:rsidR="00035162" w:rsidRPr="00035162" w:rsidTr="00C5353F">
        <w:trPr>
          <w:trHeight w:val="311"/>
        </w:trPr>
        <w:tc>
          <w:tcPr>
            <w:tcW w:w="567" w:type="dxa"/>
            <w:vMerge/>
            <w:shd w:val="clear" w:color="auto" w:fill="auto"/>
            <w:vAlign w:val="center"/>
          </w:tcPr>
          <w:p w:rsidR="00035162" w:rsidRPr="00035162" w:rsidRDefault="00035162" w:rsidP="00035162">
            <w:pPr>
              <w:spacing w:after="0" w:line="240" w:lineRule="auto"/>
              <w:jc w:val="center"/>
              <w:rPr>
                <w:rFonts w:ascii="Times New Roman" w:eastAsia="Calibri" w:hAnsi="Times New Roman"/>
                <w:sz w:val="22"/>
                <w:szCs w:val="22"/>
              </w:rPr>
            </w:pPr>
          </w:p>
        </w:tc>
        <w:tc>
          <w:tcPr>
            <w:tcW w:w="425"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2</w:t>
            </w:r>
          </w:p>
        </w:tc>
        <w:tc>
          <w:tcPr>
            <w:tcW w:w="6095"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Öğretmenlerin bilgisi ve öğrencilere ilgisi</w:t>
            </w:r>
          </w:p>
        </w:tc>
        <w:tc>
          <w:tcPr>
            <w:tcW w:w="7513" w:type="dxa"/>
            <w:shd w:val="clear" w:color="auto" w:fill="auto"/>
          </w:tcPr>
          <w:p w:rsidR="00035162" w:rsidRPr="00035162" w:rsidRDefault="00035162" w:rsidP="00035162">
            <w:pPr>
              <w:spacing w:after="0" w:line="240" w:lineRule="auto"/>
              <w:rPr>
                <w:rFonts w:ascii="Times New Roman" w:eastAsia="Calibri" w:hAnsi="Times New Roman"/>
                <w:sz w:val="22"/>
                <w:szCs w:val="22"/>
              </w:rPr>
            </w:pPr>
          </w:p>
        </w:tc>
      </w:tr>
      <w:tr w:rsidR="00035162" w:rsidRPr="00035162" w:rsidTr="00C5353F">
        <w:trPr>
          <w:trHeight w:val="311"/>
        </w:trPr>
        <w:tc>
          <w:tcPr>
            <w:tcW w:w="567" w:type="dxa"/>
            <w:vMerge/>
            <w:shd w:val="clear" w:color="auto" w:fill="auto"/>
            <w:vAlign w:val="center"/>
          </w:tcPr>
          <w:p w:rsidR="00035162" w:rsidRPr="00035162" w:rsidRDefault="00035162" w:rsidP="00035162">
            <w:pPr>
              <w:spacing w:after="0" w:line="240" w:lineRule="auto"/>
              <w:jc w:val="center"/>
              <w:rPr>
                <w:rFonts w:ascii="Times New Roman" w:eastAsia="Calibri" w:hAnsi="Times New Roman"/>
                <w:sz w:val="22"/>
                <w:szCs w:val="22"/>
              </w:rPr>
            </w:pPr>
          </w:p>
        </w:tc>
        <w:tc>
          <w:tcPr>
            <w:tcW w:w="425"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3</w:t>
            </w:r>
          </w:p>
        </w:tc>
        <w:tc>
          <w:tcPr>
            <w:tcW w:w="6095"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Okul çalışanları</w:t>
            </w:r>
          </w:p>
        </w:tc>
        <w:tc>
          <w:tcPr>
            <w:tcW w:w="7513" w:type="dxa"/>
            <w:shd w:val="clear" w:color="auto" w:fill="auto"/>
          </w:tcPr>
          <w:p w:rsidR="00035162" w:rsidRPr="00035162" w:rsidRDefault="00035162" w:rsidP="00035162">
            <w:pPr>
              <w:spacing w:after="0" w:line="240" w:lineRule="auto"/>
              <w:rPr>
                <w:rFonts w:ascii="Times New Roman" w:eastAsia="Calibri" w:hAnsi="Times New Roman"/>
                <w:sz w:val="22"/>
                <w:szCs w:val="22"/>
              </w:rPr>
            </w:pPr>
          </w:p>
        </w:tc>
      </w:tr>
      <w:tr w:rsidR="00035162" w:rsidRPr="00035162" w:rsidTr="00C5353F">
        <w:trPr>
          <w:trHeight w:val="311"/>
        </w:trPr>
        <w:tc>
          <w:tcPr>
            <w:tcW w:w="567" w:type="dxa"/>
            <w:vMerge/>
            <w:shd w:val="clear" w:color="auto" w:fill="auto"/>
            <w:vAlign w:val="center"/>
          </w:tcPr>
          <w:p w:rsidR="00035162" w:rsidRPr="00035162" w:rsidRDefault="00035162" w:rsidP="00035162">
            <w:pPr>
              <w:spacing w:after="0" w:line="240" w:lineRule="auto"/>
              <w:jc w:val="center"/>
              <w:rPr>
                <w:rFonts w:ascii="Times New Roman" w:eastAsia="Calibri" w:hAnsi="Times New Roman"/>
                <w:sz w:val="22"/>
                <w:szCs w:val="22"/>
              </w:rPr>
            </w:pPr>
          </w:p>
        </w:tc>
        <w:tc>
          <w:tcPr>
            <w:tcW w:w="425"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4</w:t>
            </w:r>
          </w:p>
        </w:tc>
        <w:tc>
          <w:tcPr>
            <w:tcW w:w="6095" w:type="dxa"/>
            <w:shd w:val="clear" w:color="auto" w:fill="auto"/>
          </w:tcPr>
          <w:p w:rsidR="00035162" w:rsidRPr="00035162" w:rsidRDefault="00035162" w:rsidP="00035162">
            <w:pPr>
              <w:spacing w:after="0" w:line="240" w:lineRule="auto"/>
              <w:rPr>
                <w:rFonts w:ascii="Times New Roman" w:eastAsia="Calibri" w:hAnsi="Times New Roman"/>
                <w:sz w:val="22"/>
                <w:szCs w:val="22"/>
              </w:rPr>
            </w:pPr>
          </w:p>
        </w:tc>
        <w:tc>
          <w:tcPr>
            <w:tcW w:w="7513" w:type="dxa"/>
            <w:shd w:val="clear" w:color="auto" w:fill="auto"/>
          </w:tcPr>
          <w:p w:rsidR="00035162" w:rsidRPr="00035162" w:rsidRDefault="00035162" w:rsidP="00035162">
            <w:pPr>
              <w:spacing w:after="0" w:line="240" w:lineRule="auto"/>
              <w:rPr>
                <w:rFonts w:ascii="Times New Roman" w:eastAsia="Calibri" w:hAnsi="Times New Roman"/>
                <w:sz w:val="22"/>
                <w:szCs w:val="22"/>
              </w:rPr>
            </w:pPr>
          </w:p>
        </w:tc>
      </w:tr>
      <w:tr w:rsidR="00035162" w:rsidRPr="00035162" w:rsidTr="00C5353F">
        <w:trPr>
          <w:trHeight w:val="311"/>
        </w:trPr>
        <w:tc>
          <w:tcPr>
            <w:tcW w:w="567" w:type="dxa"/>
            <w:vMerge/>
            <w:shd w:val="clear" w:color="auto" w:fill="auto"/>
            <w:vAlign w:val="center"/>
          </w:tcPr>
          <w:p w:rsidR="00035162" w:rsidRPr="00035162" w:rsidRDefault="00035162" w:rsidP="00035162">
            <w:pPr>
              <w:spacing w:after="0" w:line="240" w:lineRule="auto"/>
              <w:jc w:val="center"/>
              <w:rPr>
                <w:rFonts w:ascii="Times New Roman" w:eastAsia="Calibri" w:hAnsi="Times New Roman"/>
                <w:sz w:val="22"/>
                <w:szCs w:val="22"/>
              </w:rPr>
            </w:pPr>
          </w:p>
        </w:tc>
        <w:tc>
          <w:tcPr>
            <w:tcW w:w="425" w:type="dxa"/>
            <w:shd w:val="clear" w:color="auto" w:fill="auto"/>
          </w:tcPr>
          <w:p w:rsidR="00035162" w:rsidRPr="00035162" w:rsidRDefault="00035162" w:rsidP="00035162">
            <w:pPr>
              <w:spacing w:after="0" w:line="240" w:lineRule="auto"/>
              <w:rPr>
                <w:rFonts w:ascii="Times New Roman" w:eastAsia="Calibri" w:hAnsi="Times New Roman"/>
                <w:sz w:val="22"/>
                <w:szCs w:val="22"/>
              </w:rPr>
            </w:pPr>
            <w:r w:rsidRPr="00035162">
              <w:rPr>
                <w:rFonts w:ascii="Times New Roman" w:eastAsia="Calibri" w:hAnsi="Times New Roman"/>
                <w:sz w:val="22"/>
                <w:szCs w:val="22"/>
              </w:rPr>
              <w:t>5</w:t>
            </w:r>
          </w:p>
        </w:tc>
        <w:tc>
          <w:tcPr>
            <w:tcW w:w="6095" w:type="dxa"/>
            <w:shd w:val="clear" w:color="auto" w:fill="auto"/>
          </w:tcPr>
          <w:p w:rsidR="00035162" w:rsidRPr="00035162" w:rsidRDefault="00035162" w:rsidP="00035162">
            <w:pPr>
              <w:spacing w:after="0" w:line="240" w:lineRule="auto"/>
              <w:rPr>
                <w:rFonts w:ascii="Times New Roman" w:eastAsia="Calibri" w:hAnsi="Times New Roman"/>
                <w:sz w:val="22"/>
                <w:szCs w:val="22"/>
              </w:rPr>
            </w:pPr>
          </w:p>
        </w:tc>
        <w:tc>
          <w:tcPr>
            <w:tcW w:w="7513" w:type="dxa"/>
            <w:shd w:val="clear" w:color="auto" w:fill="auto"/>
          </w:tcPr>
          <w:p w:rsidR="00035162" w:rsidRPr="00035162" w:rsidRDefault="00035162" w:rsidP="00035162">
            <w:pPr>
              <w:spacing w:after="0" w:line="240" w:lineRule="auto"/>
              <w:rPr>
                <w:rFonts w:ascii="Times New Roman" w:eastAsia="Calibri" w:hAnsi="Times New Roman"/>
                <w:sz w:val="22"/>
                <w:szCs w:val="22"/>
              </w:rPr>
            </w:pPr>
          </w:p>
        </w:tc>
      </w:tr>
    </w:tbl>
    <w:p w:rsidR="00D00E10" w:rsidRDefault="00D00E10" w:rsidP="00D00E10">
      <w:pPr>
        <w:ind w:firstLine="708"/>
      </w:pPr>
    </w:p>
    <w:p w:rsidR="00D00E10" w:rsidRPr="00E11B12" w:rsidRDefault="00E11B12" w:rsidP="00D00E10">
      <w:pPr>
        <w:ind w:firstLine="708"/>
        <w:rPr>
          <w:color w:val="000000"/>
          <w:sz w:val="22"/>
          <w:szCs w:val="22"/>
          <w:shd w:val="clear" w:color="auto" w:fill="FFFFFF"/>
        </w:rPr>
      </w:pPr>
      <w:r>
        <w:rPr>
          <w:color w:val="000000"/>
          <w:sz w:val="22"/>
          <w:szCs w:val="22"/>
          <w:shd w:val="clear" w:color="auto" w:fill="FFFFFF"/>
        </w:rPr>
        <w:t xml:space="preserve">Anketimizi incelediğimizde velilerimiz okul yönetimi ve öğretmenleri ile rahatlıkla iletişim kurabilmekte öğrenciler hakkında anında geri bildirim alabilmekte okul ile ilgili fikirlerini özgürce dile getirebilmektedir. Olumsuz yönleri olarak da çoğunluğun teknolojiyi fazla kullanamaması, okulun fiziki şartları ve teknolojik yetersizliklerden bahsetmektedir. </w:t>
      </w:r>
    </w:p>
    <w:p w:rsidR="00D00E10" w:rsidRDefault="00D00E10" w:rsidP="00D00E10">
      <w:pPr>
        <w:ind w:firstLine="708"/>
      </w:pPr>
    </w:p>
    <w:p w:rsidR="00D00E10" w:rsidRPr="00431961" w:rsidRDefault="00D00E10" w:rsidP="00D00E10">
      <w:pPr>
        <w:spacing w:after="120" w:line="360" w:lineRule="auto"/>
        <w:jc w:val="center"/>
      </w:pPr>
      <w:r w:rsidRPr="00431961">
        <w:rPr>
          <w:b/>
        </w:rPr>
        <w:t xml:space="preserve">                              </w:t>
      </w:r>
    </w:p>
    <w:p w:rsidR="00D00E10" w:rsidRDefault="00D00E10" w:rsidP="00D00E10">
      <w:pPr>
        <w:pStyle w:val="GvdeMetni2"/>
        <w:ind w:firstLine="708"/>
      </w:pPr>
    </w:p>
    <w:p w:rsidR="00EA32DB" w:rsidRPr="0057689E" w:rsidRDefault="00B21A33" w:rsidP="00B21A33">
      <w:pPr>
        <w:pStyle w:val="Balk2"/>
        <w:rPr>
          <w:sz w:val="22"/>
          <w:szCs w:val="22"/>
        </w:rPr>
      </w:pPr>
      <w:r>
        <w:rPr>
          <w:szCs w:val="24"/>
        </w:rPr>
        <w:br w:type="page"/>
      </w:r>
      <w:bookmarkStart w:id="24" w:name="_Toc531097537"/>
      <w:r w:rsidR="00F16D1B" w:rsidRPr="0057689E">
        <w:rPr>
          <w:sz w:val="22"/>
          <w:szCs w:val="22"/>
        </w:rPr>
        <w:lastRenderedPageBreak/>
        <w:t>GZFT</w:t>
      </w:r>
      <w:r w:rsidR="006658C1" w:rsidRPr="0057689E">
        <w:rPr>
          <w:sz w:val="22"/>
          <w:szCs w:val="22"/>
        </w:rPr>
        <w:t xml:space="preserve"> (Güçlü, Zayıf, Fırsat, Tehdit)</w:t>
      </w:r>
      <w:r w:rsidR="00F16D1B" w:rsidRPr="0057689E">
        <w:rPr>
          <w:sz w:val="22"/>
          <w:szCs w:val="22"/>
        </w:rPr>
        <w:t xml:space="preserve"> Analizi</w:t>
      </w:r>
      <w:bookmarkEnd w:id="23"/>
      <w:bookmarkEnd w:id="24"/>
      <w:r w:rsidR="00D03A18" w:rsidRPr="0057689E">
        <w:rPr>
          <w:sz w:val="22"/>
          <w:szCs w:val="22"/>
        </w:rPr>
        <w:t xml:space="preserve"> </w:t>
      </w:r>
    </w:p>
    <w:p w:rsidR="00B21A33" w:rsidRPr="0057689E" w:rsidRDefault="00B21A33" w:rsidP="008E01DD">
      <w:pPr>
        <w:ind w:firstLine="708"/>
        <w:jc w:val="both"/>
        <w:rPr>
          <w:sz w:val="22"/>
          <w:szCs w:val="22"/>
        </w:rPr>
      </w:pPr>
      <w:r w:rsidRPr="0057689E">
        <w:rPr>
          <w:sz w:val="22"/>
          <w:szCs w:val="22"/>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57689E" w:rsidRDefault="009F4287" w:rsidP="008E01DD">
      <w:pPr>
        <w:ind w:firstLine="708"/>
        <w:jc w:val="both"/>
        <w:rPr>
          <w:sz w:val="22"/>
          <w:szCs w:val="22"/>
        </w:rPr>
      </w:pPr>
      <w:r w:rsidRPr="0057689E">
        <w:rPr>
          <w:sz w:val="22"/>
          <w:szCs w:val="22"/>
        </w:rPr>
        <w:t xml:space="preserve">Kurumun güçlü ve zayıf yönleri </w:t>
      </w:r>
      <w:r w:rsidR="008E01DD" w:rsidRPr="0057689E">
        <w:rPr>
          <w:sz w:val="22"/>
          <w:szCs w:val="22"/>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90395B" w:rsidRDefault="008E01DD" w:rsidP="008E01DD">
      <w:pPr>
        <w:pStyle w:val="Balk3"/>
        <w:rPr>
          <w:sz w:val="22"/>
          <w:szCs w:val="22"/>
        </w:rPr>
      </w:pPr>
      <w:bookmarkStart w:id="25" w:name="_Toc416084889"/>
      <w:r w:rsidRPr="0090395B">
        <w:rPr>
          <w:sz w:val="22"/>
          <w:szCs w:val="22"/>
        </w:rPr>
        <w:t>İçsel Faktörler</w:t>
      </w:r>
      <w:r w:rsidR="00474795" w:rsidRPr="0090395B">
        <w:rPr>
          <w:sz w:val="22"/>
          <w:szCs w:val="22"/>
        </w:rPr>
        <w:t xml:space="preserve"> </w:t>
      </w:r>
    </w:p>
    <w:p w:rsidR="009029FB" w:rsidRDefault="009029FB" w:rsidP="0049575C">
      <w:pPr>
        <w:spacing w:after="0"/>
        <w:ind w:firstLine="708"/>
        <w:jc w:val="both"/>
        <w:rPr>
          <w:b/>
          <w:szCs w:val="24"/>
        </w:rPr>
      </w:pPr>
    </w:p>
    <w:p w:rsidR="000D3A4A" w:rsidRPr="0090395B" w:rsidRDefault="00284611" w:rsidP="0049575C">
      <w:pPr>
        <w:spacing w:after="0"/>
        <w:ind w:firstLine="708"/>
        <w:jc w:val="both"/>
        <w:rPr>
          <w:b/>
          <w:sz w:val="22"/>
          <w:szCs w:val="22"/>
        </w:rPr>
      </w:pPr>
      <w:r w:rsidRPr="0090395B">
        <w:rPr>
          <w:b/>
          <w:sz w:val="22"/>
          <w:szCs w:val="22"/>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90395B" w:rsidTr="00D41148">
        <w:tc>
          <w:tcPr>
            <w:tcW w:w="2518" w:type="dxa"/>
            <w:shd w:val="clear" w:color="auto" w:fill="auto"/>
          </w:tcPr>
          <w:p w:rsidR="00284611" w:rsidRPr="0090395B" w:rsidRDefault="00284611" w:rsidP="00D41148">
            <w:pPr>
              <w:spacing w:after="0"/>
              <w:jc w:val="both"/>
              <w:rPr>
                <w:b/>
                <w:sz w:val="22"/>
                <w:szCs w:val="22"/>
              </w:rPr>
            </w:pPr>
            <w:r w:rsidRPr="0090395B">
              <w:rPr>
                <w:b/>
                <w:sz w:val="22"/>
                <w:szCs w:val="22"/>
              </w:rPr>
              <w:t>Öğrenciler</w:t>
            </w:r>
          </w:p>
        </w:tc>
        <w:tc>
          <w:tcPr>
            <w:tcW w:w="7371" w:type="dxa"/>
            <w:shd w:val="clear" w:color="auto" w:fill="auto"/>
          </w:tcPr>
          <w:p w:rsidR="00284611" w:rsidRPr="0090395B" w:rsidRDefault="00EC3984" w:rsidP="00D41148">
            <w:pPr>
              <w:spacing w:after="0"/>
              <w:jc w:val="both"/>
              <w:rPr>
                <w:sz w:val="22"/>
                <w:szCs w:val="22"/>
              </w:rPr>
            </w:pPr>
            <w:r w:rsidRPr="0090395B">
              <w:rPr>
                <w:sz w:val="22"/>
                <w:szCs w:val="22"/>
              </w:rPr>
              <w:t>Öğrencilerimizin büyük çoğunluğ</w:t>
            </w:r>
            <w:r w:rsidR="00A12B5C" w:rsidRPr="0090395B">
              <w:rPr>
                <w:sz w:val="22"/>
                <w:szCs w:val="22"/>
              </w:rPr>
              <w:t>unun okul öncesi eğitim alarak 5</w:t>
            </w:r>
            <w:r w:rsidRPr="0090395B">
              <w:rPr>
                <w:sz w:val="22"/>
                <w:szCs w:val="22"/>
              </w:rPr>
              <w:t>.sınıfa başlamaları.</w:t>
            </w:r>
          </w:p>
        </w:tc>
      </w:tr>
      <w:tr w:rsidR="00284611" w:rsidRPr="0090395B" w:rsidTr="00D41148">
        <w:tc>
          <w:tcPr>
            <w:tcW w:w="2518" w:type="dxa"/>
            <w:shd w:val="clear" w:color="auto" w:fill="auto"/>
          </w:tcPr>
          <w:p w:rsidR="00284611" w:rsidRPr="0090395B" w:rsidRDefault="00284611" w:rsidP="00D41148">
            <w:pPr>
              <w:spacing w:after="0"/>
              <w:jc w:val="both"/>
              <w:rPr>
                <w:b/>
                <w:sz w:val="22"/>
                <w:szCs w:val="22"/>
              </w:rPr>
            </w:pPr>
            <w:r w:rsidRPr="0090395B">
              <w:rPr>
                <w:b/>
                <w:sz w:val="22"/>
                <w:szCs w:val="22"/>
              </w:rPr>
              <w:t>Çalışanlar</w:t>
            </w:r>
          </w:p>
        </w:tc>
        <w:tc>
          <w:tcPr>
            <w:tcW w:w="7371" w:type="dxa"/>
            <w:shd w:val="clear" w:color="auto" w:fill="auto"/>
          </w:tcPr>
          <w:p w:rsidR="00284611" w:rsidRPr="0090395B" w:rsidRDefault="00EC3984" w:rsidP="00D41148">
            <w:pPr>
              <w:spacing w:after="0"/>
              <w:jc w:val="both"/>
              <w:rPr>
                <w:sz w:val="22"/>
                <w:szCs w:val="22"/>
              </w:rPr>
            </w:pPr>
            <w:r w:rsidRPr="0090395B">
              <w:rPr>
                <w:sz w:val="22"/>
                <w:szCs w:val="22"/>
              </w:rPr>
              <w:t>Çalışma kültürüne sahip olmaları.</w:t>
            </w:r>
          </w:p>
          <w:p w:rsidR="00EC3984" w:rsidRPr="0090395B" w:rsidRDefault="00EC3984" w:rsidP="00D41148">
            <w:pPr>
              <w:spacing w:after="0"/>
              <w:jc w:val="both"/>
              <w:rPr>
                <w:sz w:val="22"/>
                <w:szCs w:val="22"/>
              </w:rPr>
            </w:pPr>
            <w:r w:rsidRPr="0090395B">
              <w:rPr>
                <w:sz w:val="22"/>
                <w:szCs w:val="22"/>
              </w:rPr>
              <w:t>Deneyimli bir yönetim kadrosunun varlığı.</w:t>
            </w:r>
          </w:p>
          <w:p w:rsidR="00EC3984" w:rsidRPr="0090395B" w:rsidRDefault="00EC3984" w:rsidP="00D41148">
            <w:pPr>
              <w:spacing w:after="0"/>
              <w:jc w:val="both"/>
              <w:rPr>
                <w:sz w:val="22"/>
                <w:szCs w:val="22"/>
              </w:rPr>
            </w:pPr>
            <w:r w:rsidRPr="0090395B">
              <w:rPr>
                <w:sz w:val="22"/>
                <w:szCs w:val="22"/>
              </w:rPr>
              <w:t>Nitelikli ve gelişime açık çalışkan kadroya sahip olunması.</w:t>
            </w:r>
          </w:p>
          <w:p w:rsidR="00EC3984" w:rsidRPr="0090395B" w:rsidRDefault="00EC3984" w:rsidP="00D41148">
            <w:pPr>
              <w:spacing w:after="0"/>
              <w:jc w:val="both"/>
              <w:rPr>
                <w:sz w:val="22"/>
                <w:szCs w:val="22"/>
              </w:rPr>
            </w:pPr>
            <w:r w:rsidRPr="0090395B">
              <w:rPr>
                <w:sz w:val="22"/>
                <w:szCs w:val="22"/>
              </w:rPr>
              <w:t>Yöneticilerimize ve öğretmenlerimize gerek veliler, gerekse öğrenciler tarafından yüksek oranda güven duyulması.</w:t>
            </w:r>
          </w:p>
        </w:tc>
      </w:tr>
      <w:tr w:rsidR="00284611" w:rsidRPr="0090395B" w:rsidTr="00D41148">
        <w:tc>
          <w:tcPr>
            <w:tcW w:w="2518" w:type="dxa"/>
            <w:shd w:val="clear" w:color="auto" w:fill="auto"/>
          </w:tcPr>
          <w:p w:rsidR="00284611" w:rsidRPr="0090395B" w:rsidRDefault="00284611" w:rsidP="00D41148">
            <w:pPr>
              <w:spacing w:after="0"/>
              <w:jc w:val="both"/>
              <w:rPr>
                <w:b/>
                <w:sz w:val="22"/>
                <w:szCs w:val="22"/>
              </w:rPr>
            </w:pPr>
            <w:r w:rsidRPr="0090395B">
              <w:rPr>
                <w:b/>
                <w:sz w:val="22"/>
                <w:szCs w:val="22"/>
              </w:rPr>
              <w:t>Veliler</w:t>
            </w:r>
          </w:p>
        </w:tc>
        <w:tc>
          <w:tcPr>
            <w:tcW w:w="7371" w:type="dxa"/>
            <w:shd w:val="clear" w:color="auto" w:fill="auto"/>
          </w:tcPr>
          <w:p w:rsidR="00284611" w:rsidRPr="0090395B" w:rsidRDefault="00EC3984" w:rsidP="00D41148">
            <w:pPr>
              <w:spacing w:after="0"/>
              <w:jc w:val="both"/>
              <w:rPr>
                <w:sz w:val="22"/>
                <w:szCs w:val="22"/>
              </w:rPr>
            </w:pPr>
            <w:r w:rsidRPr="0090395B">
              <w:rPr>
                <w:sz w:val="22"/>
                <w:szCs w:val="22"/>
              </w:rPr>
              <w:t>Velilere kısa sürede ulaşılabilmesi.</w:t>
            </w:r>
          </w:p>
          <w:p w:rsidR="00EC3984" w:rsidRPr="0090395B" w:rsidRDefault="00EC3984" w:rsidP="00D41148">
            <w:pPr>
              <w:spacing w:after="0"/>
              <w:jc w:val="both"/>
              <w:rPr>
                <w:sz w:val="22"/>
                <w:szCs w:val="22"/>
              </w:rPr>
            </w:pPr>
            <w:r w:rsidRPr="0090395B">
              <w:rPr>
                <w:sz w:val="22"/>
                <w:szCs w:val="22"/>
              </w:rPr>
              <w:t>Okur yazar oranın yüksek olması</w:t>
            </w:r>
            <w:r w:rsidR="00F123C0" w:rsidRPr="0090395B">
              <w:rPr>
                <w:sz w:val="22"/>
                <w:szCs w:val="22"/>
              </w:rPr>
              <w:t>.</w:t>
            </w:r>
          </w:p>
          <w:p w:rsidR="00EC3984" w:rsidRPr="0090395B" w:rsidRDefault="00EC3984" w:rsidP="00D41148">
            <w:pPr>
              <w:spacing w:after="0"/>
              <w:jc w:val="both"/>
              <w:rPr>
                <w:sz w:val="22"/>
                <w:szCs w:val="22"/>
              </w:rPr>
            </w:pPr>
            <w:r w:rsidRPr="0090395B">
              <w:rPr>
                <w:sz w:val="22"/>
                <w:szCs w:val="22"/>
              </w:rPr>
              <w:t>Veli iletişiminin güçlü olması.</w:t>
            </w:r>
          </w:p>
        </w:tc>
      </w:tr>
      <w:tr w:rsidR="00284611" w:rsidRPr="00D41148" w:rsidTr="00D41148">
        <w:tc>
          <w:tcPr>
            <w:tcW w:w="2518" w:type="dxa"/>
            <w:shd w:val="clear" w:color="auto" w:fill="auto"/>
          </w:tcPr>
          <w:p w:rsidR="00284611" w:rsidRPr="00EC3984" w:rsidRDefault="00284611" w:rsidP="00D41148">
            <w:pPr>
              <w:spacing w:after="0"/>
              <w:jc w:val="both"/>
              <w:rPr>
                <w:b/>
                <w:szCs w:val="24"/>
              </w:rPr>
            </w:pPr>
            <w:r w:rsidRPr="00EC3984">
              <w:rPr>
                <w:b/>
                <w:szCs w:val="24"/>
              </w:rPr>
              <w:t>Donanım</w:t>
            </w:r>
          </w:p>
        </w:tc>
        <w:tc>
          <w:tcPr>
            <w:tcW w:w="7371" w:type="dxa"/>
            <w:shd w:val="clear" w:color="auto" w:fill="auto"/>
          </w:tcPr>
          <w:p w:rsidR="00EC3984" w:rsidRDefault="00EC3984" w:rsidP="00D41148">
            <w:pPr>
              <w:spacing w:after="0"/>
              <w:jc w:val="both"/>
              <w:rPr>
                <w:szCs w:val="24"/>
              </w:rPr>
            </w:pPr>
            <w:r w:rsidRPr="00EC3984">
              <w:rPr>
                <w:szCs w:val="24"/>
              </w:rPr>
              <w:t>Güvenlik kameralarının olması</w:t>
            </w:r>
            <w:r>
              <w:rPr>
                <w:szCs w:val="24"/>
              </w:rPr>
              <w:t>.</w:t>
            </w:r>
          </w:p>
          <w:p w:rsidR="00EC3984" w:rsidRDefault="00EC3984" w:rsidP="00D41148">
            <w:pPr>
              <w:spacing w:after="0"/>
              <w:jc w:val="both"/>
              <w:rPr>
                <w:szCs w:val="24"/>
              </w:rPr>
            </w:pPr>
            <w:r w:rsidRPr="00EC3984">
              <w:rPr>
                <w:szCs w:val="24"/>
              </w:rPr>
              <w:t>ADSL bağlantısının olması</w:t>
            </w:r>
            <w:r>
              <w:rPr>
                <w:szCs w:val="24"/>
              </w:rPr>
              <w:t>.</w:t>
            </w:r>
          </w:p>
          <w:p w:rsidR="00D27CD4" w:rsidRPr="00D41148" w:rsidRDefault="00D27CD4" w:rsidP="00D41148">
            <w:pPr>
              <w:spacing w:after="0"/>
              <w:jc w:val="both"/>
              <w:rPr>
                <w:szCs w:val="24"/>
              </w:rPr>
            </w:pPr>
          </w:p>
        </w:tc>
      </w:tr>
      <w:tr w:rsidR="00284611" w:rsidRPr="00D41148" w:rsidTr="00D41148">
        <w:tc>
          <w:tcPr>
            <w:tcW w:w="2518" w:type="dxa"/>
            <w:shd w:val="clear" w:color="auto" w:fill="auto"/>
          </w:tcPr>
          <w:p w:rsidR="00284611" w:rsidRPr="0090395B" w:rsidRDefault="00284611" w:rsidP="00D41148">
            <w:pPr>
              <w:spacing w:after="0"/>
              <w:jc w:val="both"/>
              <w:rPr>
                <w:b/>
                <w:sz w:val="22"/>
                <w:szCs w:val="22"/>
              </w:rPr>
            </w:pPr>
            <w:r w:rsidRPr="0090395B">
              <w:rPr>
                <w:b/>
                <w:sz w:val="22"/>
                <w:szCs w:val="22"/>
              </w:rPr>
              <w:lastRenderedPageBreak/>
              <w:t>Bütçe</w:t>
            </w:r>
          </w:p>
        </w:tc>
        <w:tc>
          <w:tcPr>
            <w:tcW w:w="7371" w:type="dxa"/>
            <w:shd w:val="clear" w:color="auto" w:fill="auto"/>
          </w:tcPr>
          <w:p w:rsidR="00284611" w:rsidRPr="0090395B" w:rsidRDefault="00284611" w:rsidP="00D41148">
            <w:pPr>
              <w:spacing w:after="0"/>
              <w:jc w:val="both"/>
              <w:rPr>
                <w:sz w:val="22"/>
                <w:szCs w:val="22"/>
              </w:rPr>
            </w:pPr>
          </w:p>
          <w:p w:rsidR="00F909C7" w:rsidRPr="0090395B" w:rsidRDefault="00F909C7" w:rsidP="00A12B5C">
            <w:pPr>
              <w:spacing w:after="0"/>
              <w:jc w:val="both"/>
              <w:rPr>
                <w:sz w:val="22"/>
                <w:szCs w:val="22"/>
              </w:rPr>
            </w:pPr>
          </w:p>
        </w:tc>
      </w:tr>
      <w:tr w:rsidR="00284611" w:rsidRPr="00D41148" w:rsidTr="00D41148">
        <w:tc>
          <w:tcPr>
            <w:tcW w:w="2518" w:type="dxa"/>
            <w:shd w:val="clear" w:color="auto" w:fill="auto"/>
          </w:tcPr>
          <w:p w:rsidR="00284611" w:rsidRPr="0090395B" w:rsidRDefault="00284611" w:rsidP="00D41148">
            <w:pPr>
              <w:spacing w:after="0"/>
              <w:jc w:val="both"/>
              <w:rPr>
                <w:b/>
                <w:sz w:val="22"/>
                <w:szCs w:val="22"/>
              </w:rPr>
            </w:pPr>
            <w:r w:rsidRPr="0090395B">
              <w:rPr>
                <w:b/>
                <w:sz w:val="22"/>
                <w:szCs w:val="22"/>
              </w:rPr>
              <w:t>Yönetim</w:t>
            </w:r>
            <w:r w:rsidR="009F4287" w:rsidRPr="0090395B">
              <w:rPr>
                <w:b/>
                <w:sz w:val="22"/>
                <w:szCs w:val="22"/>
              </w:rPr>
              <w:t xml:space="preserve"> Süreçleri</w:t>
            </w:r>
          </w:p>
        </w:tc>
        <w:tc>
          <w:tcPr>
            <w:tcW w:w="7371" w:type="dxa"/>
            <w:shd w:val="clear" w:color="auto" w:fill="auto"/>
          </w:tcPr>
          <w:p w:rsidR="00284611" w:rsidRPr="0090395B" w:rsidRDefault="00F123C0" w:rsidP="00D41148">
            <w:pPr>
              <w:spacing w:after="0"/>
              <w:jc w:val="both"/>
              <w:rPr>
                <w:sz w:val="22"/>
                <w:szCs w:val="22"/>
              </w:rPr>
            </w:pPr>
            <w:r w:rsidRPr="0090395B">
              <w:rPr>
                <w:sz w:val="22"/>
                <w:szCs w:val="22"/>
              </w:rPr>
              <w:t>Okul yönetimi ile çalışanlar arasında iyi bir iletişimin olması.</w:t>
            </w:r>
          </w:p>
          <w:p w:rsidR="00F123C0" w:rsidRPr="0090395B" w:rsidRDefault="00F123C0" w:rsidP="00D41148">
            <w:pPr>
              <w:spacing w:after="0"/>
              <w:jc w:val="both"/>
              <w:rPr>
                <w:sz w:val="22"/>
                <w:szCs w:val="22"/>
              </w:rPr>
            </w:pPr>
            <w:r w:rsidRPr="0090395B">
              <w:rPr>
                <w:sz w:val="22"/>
                <w:szCs w:val="22"/>
              </w:rPr>
              <w:t>Okul yönetiminin çalışanlara hoşgörü ile yaklaşması.</w:t>
            </w:r>
          </w:p>
          <w:p w:rsidR="00F123C0" w:rsidRPr="0090395B" w:rsidRDefault="00F123C0" w:rsidP="00D41148">
            <w:pPr>
              <w:spacing w:after="0"/>
              <w:jc w:val="both"/>
              <w:rPr>
                <w:sz w:val="22"/>
                <w:szCs w:val="22"/>
              </w:rPr>
            </w:pPr>
          </w:p>
        </w:tc>
      </w:tr>
      <w:tr w:rsidR="00284611" w:rsidRPr="00D41148" w:rsidTr="00D41148">
        <w:tc>
          <w:tcPr>
            <w:tcW w:w="2518" w:type="dxa"/>
            <w:shd w:val="clear" w:color="auto" w:fill="auto"/>
          </w:tcPr>
          <w:p w:rsidR="00284611" w:rsidRPr="0090395B" w:rsidRDefault="00284611" w:rsidP="00D41148">
            <w:pPr>
              <w:spacing w:after="0"/>
              <w:jc w:val="both"/>
              <w:rPr>
                <w:b/>
                <w:sz w:val="22"/>
                <w:szCs w:val="22"/>
              </w:rPr>
            </w:pPr>
            <w:r w:rsidRPr="0090395B">
              <w:rPr>
                <w:b/>
                <w:sz w:val="22"/>
                <w:szCs w:val="22"/>
              </w:rPr>
              <w:t xml:space="preserve">İletişim </w:t>
            </w:r>
            <w:r w:rsidR="009F4287" w:rsidRPr="0090395B">
              <w:rPr>
                <w:b/>
                <w:sz w:val="22"/>
                <w:szCs w:val="22"/>
              </w:rPr>
              <w:t>Süreçleri</w:t>
            </w:r>
          </w:p>
        </w:tc>
        <w:tc>
          <w:tcPr>
            <w:tcW w:w="7371" w:type="dxa"/>
            <w:shd w:val="clear" w:color="auto" w:fill="auto"/>
          </w:tcPr>
          <w:p w:rsidR="00284611" w:rsidRPr="0090395B" w:rsidRDefault="00F123C0" w:rsidP="00D41148">
            <w:pPr>
              <w:spacing w:after="0"/>
              <w:jc w:val="both"/>
              <w:rPr>
                <w:sz w:val="22"/>
                <w:szCs w:val="22"/>
              </w:rPr>
            </w:pPr>
            <w:r w:rsidRPr="0090395B">
              <w:rPr>
                <w:sz w:val="22"/>
                <w:szCs w:val="22"/>
              </w:rPr>
              <w:t>Çalışanların okul yönetimine isteklerini rahat bir şekilde aktarabilmesi.</w:t>
            </w:r>
          </w:p>
        </w:tc>
      </w:tr>
    </w:tbl>
    <w:p w:rsidR="00A12B5C" w:rsidRDefault="00A12B5C" w:rsidP="0090395B">
      <w:pPr>
        <w:spacing w:after="0"/>
        <w:jc w:val="both"/>
        <w:rPr>
          <w:b/>
          <w:szCs w:val="24"/>
        </w:rPr>
      </w:pPr>
    </w:p>
    <w:p w:rsidR="00A12B5C" w:rsidRDefault="00A12B5C" w:rsidP="008E01DD">
      <w:pPr>
        <w:spacing w:after="0"/>
        <w:ind w:firstLine="708"/>
        <w:jc w:val="both"/>
        <w:rPr>
          <w:b/>
          <w:szCs w:val="24"/>
        </w:rPr>
      </w:pPr>
    </w:p>
    <w:p w:rsidR="008834FD" w:rsidRDefault="008834FD" w:rsidP="008E01DD">
      <w:pPr>
        <w:spacing w:after="0"/>
        <w:ind w:firstLine="708"/>
        <w:jc w:val="both"/>
        <w:rPr>
          <w:b/>
          <w:szCs w:val="24"/>
        </w:rPr>
      </w:pPr>
    </w:p>
    <w:p w:rsidR="008E01DD" w:rsidRPr="0090395B" w:rsidRDefault="008E01DD" w:rsidP="008E01DD">
      <w:pPr>
        <w:spacing w:after="0"/>
        <w:ind w:firstLine="708"/>
        <w:jc w:val="both"/>
        <w:rPr>
          <w:b/>
          <w:sz w:val="22"/>
          <w:szCs w:val="22"/>
        </w:rPr>
      </w:pPr>
      <w:r w:rsidRPr="0090395B">
        <w:rPr>
          <w:b/>
          <w:sz w:val="22"/>
          <w:szCs w:val="22"/>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90395B" w:rsidRDefault="008E01DD" w:rsidP="00D41148">
            <w:pPr>
              <w:spacing w:after="0"/>
              <w:jc w:val="both"/>
              <w:rPr>
                <w:b/>
                <w:sz w:val="22"/>
                <w:szCs w:val="22"/>
              </w:rPr>
            </w:pPr>
            <w:r w:rsidRPr="0090395B">
              <w:rPr>
                <w:b/>
                <w:sz w:val="22"/>
                <w:szCs w:val="22"/>
              </w:rPr>
              <w:t>Öğrenciler</w:t>
            </w:r>
          </w:p>
        </w:tc>
        <w:tc>
          <w:tcPr>
            <w:tcW w:w="7371" w:type="dxa"/>
            <w:shd w:val="clear" w:color="auto" w:fill="auto"/>
          </w:tcPr>
          <w:p w:rsidR="008E01DD" w:rsidRPr="0090395B" w:rsidRDefault="00476D7E" w:rsidP="00D41148">
            <w:pPr>
              <w:spacing w:after="0"/>
              <w:jc w:val="both"/>
              <w:rPr>
                <w:sz w:val="22"/>
                <w:szCs w:val="22"/>
              </w:rPr>
            </w:pPr>
            <w:r w:rsidRPr="0090395B">
              <w:rPr>
                <w:sz w:val="22"/>
                <w:szCs w:val="22"/>
              </w:rPr>
              <w:t>Öğrencilerin bazılarında yeterince okuma alışkanlığının olmaması.</w:t>
            </w:r>
          </w:p>
          <w:p w:rsidR="00476D7E" w:rsidRPr="0090395B" w:rsidRDefault="00476D7E" w:rsidP="00D41148">
            <w:pPr>
              <w:spacing w:after="0"/>
              <w:jc w:val="both"/>
              <w:rPr>
                <w:sz w:val="22"/>
                <w:szCs w:val="22"/>
              </w:rPr>
            </w:pPr>
            <w:r w:rsidRPr="0090395B">
              <w:rPr>
                <w:sz w:val="22"/>
                <w:szCs w:val="22"/>
              </w:rPr>
              <w:t>Öğrencilerin kullanacakları materyallerin bazı alanlarda eksik olması.</w:t>
            </w:r>
          </w:p>
          <w:p w:rsidR="00476D7E" w:rsidRPr="0090395B" w:rsidRDefault="00476D7E" w:rsidP="00D41148">
            <w:pPr>
              <w:spacing w:after="0"/>
              <w:jc w:val="both"/>
              <w:rPr>
                <w:sz w:val="22"/>
                <w:szCs w:val="22"/>
              </w:rPr>
            </w:pPr>
            <w:r w:rsidRPr="0090395B">
              <w:rPr>
                <w:sz w:val="22"/>
                <w:szCs w:val="22"/>
              </w:rPr>
              <w:t>Öğrenci merkezli eğitim-öğretim şartlarının tam oluşmayışı.</w:t>
            </w:r>
          </w:p>
        </w:tc>
      </w:tr>
      <w:tr w:rsidR="008E01DD" w:rsidRPr="00D41148" w:rsidTr="00D41148">
        <w:tc>
          <w:tcPr>
            <w:tcW w:w="2518" w:type="dxa"/>
            <w:shd w:val="clear" w:color="auto" w:fill="auto"/>
          </w:tcPr>
          <w:p w:rsidR="008E01DD" w:rsidRPr="0090395B" w:rsidRDefault="008E01DD" w:rsidP="00D41148">
            <w:pPr>
              <w:spacing w:after="0"/>
              <w:jc w:val="both"/>
              <w:rPr>
                <w:b/>
                <w:sz w:val="22"/>
                <w:szCs w:val="22"/>
              </w:rPr>
            </w:pPr>
            <w:r w:rsidRPr="0090395B">
              <w:rPr>
                <w:b/>
                <w:sz w:val="22"/>
                <w:szCs w:val="22"/>
              </w:rPr>
              <w:t>Çalışanlar</w:t>
            </w:r>
          </w:p>
        </w:tc>
        <w:tc>
          <w:tcPr>
            <w:tcW w:w="7371" w:type="dxa"/>
            <w:shd w:val="clear" w:color="auto" w:fill="auto"/>
          </w:tcPr>
          <w:p w:rsidR="00476D7E" w:rsidRPr="0090395B" w:rsidRDefault="00476D7E" w:rsidP="00D41148">
            <w:pPr>
              <w:spacing w:after="0"/>
              <w:jc w:val="both"/>
              <w:rPr>
                <w:sz w:val="22"/>
                <w:szCs w:val="22"/>
              </w:rPr>
            </w:pPr>
            <w:r w:rsidRPr="0090395B">
              <w:rPr>
                <w:sz w:val="22"/>
                <w:szCs w:val="22"/>
              </w:rPr>
              <w:t xml:space="preserve">Çalışanların eğitimsel açıdan gelişmeleri için yeterince hizmet içi </w:t>
            </w:r>
          </w:p>
          <w:p w:rsidR="008E01DD" w:rsidRPr="0090395B" w:rsidRDefault="00476D7E" w:rsidP="00D41148">
            <w:pPr>
              <w:spacing w:after="0"/>
              <w:jc w:val="both"/>
              <w:rPr>
                <w:sz w:val="22"/>
                <w:szCs w:val="22"/>
              </w:rPr>
            </w:pPr>
            <w:r w:rsidRPr="0090395B">
              <w:rPr>
                <w:sz w:val="22"/>
                <w:szCs w:val="22"/>
              </w:rPr>
              <w:t>eğitim yapılmaması.</w:t>
            </w:r>
          </w:p>
          <w:p w:rsidR="00476D7E" w:rsidRPr="0090395B" w:rsidRDefault="00476D7E" w:rsidP="00D41148">
            <w:pPr>
              <w:spacing w:after="0"/>
              <w:jc w:val="both"/>
              <w:rPr>
                <w:sz w:val="22"/>
                <w:szCs w:val="22"/>
              </w:rPr>
            </w:pPr>
            <w:r w:rsidRPr="0090395B">
              <w:rPr>
                <w:sz w:val="22"/>
                <w:szCs w:val="22"/>
              </w:rPr>
              <w:t>Çalışanlar arasında sosyal faaliyetlerin yapılamaması.</w:t>
            </w:r>
          </w:p>
          <w:p w:rsidR="00476D7E" w:rsidRPr="0090395B" w:rsidRDefault="00476D7E" w:rsidP="00D41148">
            <w:pPr>
              <w:spacing w:after="0"/>
              <w:jc w:val="both"/>
              <w:rPr>
                <w:sz w:val="22"/>
                <w:szCs w:val="22"/>
              </w:rPr>
            </w:pPr>
          </w:p>
        </w:tc>
      </w:tr>
      <w:tr w:rsidR="008E01DD" w:rsidRPr="00D41148" w:rsidTr="00D41148">
        <w:tc>
          <w:tcPr>
            <w:tcW w:w="2518" w:type="dxa"/>
            <w:shd w:val="clear" w:color="auto" w:fill="auto"/>
          </w:tcPr>
          <w:p w:rsidR="008E01DD" w:rsidRPr="0090395B" w:rsidRDefault="008E01DD" w:rsidP="00D41148">
            <w:pPr>
              <w:spacing w:after="0"/>
              <w:jc w:val="both"/>
              <w:rPr>
                <w:b/>
                <w:sz w:val="22"/>
                <w:szCs w:val="22"/>
              </w:rPr>
            </w:pPr>
            <w:r w:rsidRPr="0090395B">
              <w:rPr>
                <w:b/>
                <w:sz w:val="22"/>
                <w:szCs w:val="22"/>
              </w:rPr>
              <w:t>Veliler</w:t>
            </w:r>
          </w:p>
        </w:tc>
        <w:tc>
          <w:tcPr>
            <w:tcW w:w="7371" w:type="dxa"/>
            <w:shd w:val="clear" w:color="auto" w:fill="auto"/>
          </w:tcPr>
          <w:p w:rsidR="008E01DD" w:rsidRPr="0090395B" w:rsidRDefault="00BA736A" w:rsidP="00D41148">
            <w:pPr>
              <w:spacing w:after="0"/>
              <w:jc w:val="both"/>
              <w:rPr>
                <w:sz w:val="22"/>
                <w:szCs w:val="22"/>
              </w:rPr>
            </w:pPr>
            <w:r w:rsidRPr="0090395B">
              <w:rPr>
                <w:sz w:val="22"/>
                <w:szCs w:val="22"/>
              </w:rPr>
              <w:t>Eğitim bölgesindeki veliler arasında sosyo- ekonomik farkların bulunması.</w:t>
            </w:r>
          </w:p>
          <w:p w:rsidR="00BA736A" w:rsidRPr="0090395B" w:rsidRDefault="00BA736A" w:rsidP="00D41148">
            <w:pPr>
              <w:spacing w:after="0"/>
              <w:jc w:val="both"/>
              <w:rPr>
                <w:sz w:val="22"/>
                <w:szCs w:val="22"/>
              </w:rPr>
            </w:pPr>
            <w:r w:rsidRPr="0090395B">
              <w:rPr>
                <w:sz w:val="22"/>
                <w:szCs w:val="22"/>
              </w:rPr>
              <w:t>Veli toplantılarına katılımın düşük olması.</w:t>
            </w:r>
          </w:p>
          <w:p w:rsidR="00BA736A" w:rsidRPr="0090395B" w:rsidRDefault="00BA736A" w:rsidP="00D41148">
            <w:pPr>
              <w:spacing w:after="0"/>
              <w:jc w:val="both"/>
              <w:rPr>
                <w:sz w:val="22"/>
                <w:szCs w:val="22"/>
              </w:rPr>
            </w:pPr>
            <w:r w:rsidRPr="0090395B">
              <w:rPr>
                <w:sz w:val="22"/>
                <w:szCs w:val="22"/>
              </w:rPr>
              <w:t>Anne-baba eğitiminin yetersizliği.</w:t>
            </w:r>
          </w:p>
        </w:tc>
      </w:tr>
      <w:tr w:rsidR="008E01DD" w:rsidRPr="00D41148" w:rsidTr="00D41148">
        <w:tc>
          <w:tcPr>
            <w:tcW w:w="2518" w:type="dxa"/>
            <w:shd w:val="clear" w:color="auto" w:fill="auto"/>
          </w:tcPr>
          <w:p w:rsidR="008E01DD" w:rsidRPr="0090395B" w:rsidRDefault="008E01DD" w:rsidP="00D41148">
            <w:pPr>
              <w:spacing w:after="0"/>
              <w:jc w:val="both"/>
              <w:rPr>
                <w:b/>
                <w:sz w:val="22"/>
                <w:szCs w:val="22"/>
              </w:rPr>
            </w:pPr>
            <w:r w:rsidRPr="0090395B">
              <w:rPr>
                <w:b/>
                <w:sz w:val="22"/>
                <w:szCs w:val="22"/>
              </w:rPr>
              <w:t>Bina ve Yerleşke</w:t>
            </w:r>
          </w:p>
        </w:tc>
        <w:tc>
          <w:tcPr>
            <w:tcW w:w="7371" w:type="dxa"/>
            <w:shd w:val="clear" w:color="auto" w:fill="auto"/>
          </w:tcPr>
          <w:p w:rsidR="008E01DD" w:rsidRPr="0090395B" w:rsidRDefault="00476D7E" w:rsidP="00D41148">
            <w:pPr>
              <w:spacing w:after="0"/>
              <w:jc w:val="both"/>
              <w:rPr>
                <w:sz w:val="22"/>
                <w:szCs w:val="22"/>
              </w:rPr>
            </w:pPr>
            <w:r w:rsidRPr="0090395B">
              <w:rPr>
                <w:sz w:val="22"/>
                <w:szCs w:val="22"/>
              </w:rPr>
              <w:t>Okulun fiziki durumunun sınıflar boyutunda yetersiz olması.</w:t>
            </w:r>
          </w:p>
          <w:p w:rsidR="00476D7E" w:rsidRPr="0090395B" w:rsidRDefault="00476D7E" w:rsidP="00D41148">
            <w:pPr>
              <w:spacing w:after="0"/>
              <w:jc w:val="both"/>
              <w:rPr>
                <w:sz w:val="22"/>
                <w:szCs w:val="22"/>
              </w:rPr>
            </w:pPr>
            <w:r w:rsidRPr="0090395B">
              <w:rPr>
                <w:sz w:val="22"/>
                <w:szCs w:val="22"/>
              </w:rPr>
              <w:t xml:space="preserve">İkili </w:t>
            </w:r>
            <w:r w:rsidR="00675CE4" w:rsidRPr="0090395B">
              <w:rPr>
                <w:sz w:val="22"/>
                <w:szCs w:val="22"/>
              </w:rPr>
              <w:t>eğitim yapılması.</w:t>
            </w:r>
          </w:p>
          <w:p w:rsidR="00675CE4" w:rsidRPr="0090395B" w:rsidRDefault="00675CE4" w:rsidP="00D41148">
            <w:pPr>
              <w:spacing w:after="0"/>
              <w:jc w:val="both"/>
              <w:rPr>
                <w:sz w:val="22"/>
                <w:szCs w:val="22"/>
              </w:rPr>
            </w:pPr>
            <w:r w:rsidRPr="0090395B">
              <w:rPr>
                <w:sz w:val="22"/>
                <w:szCs w:val="22"/>
              </w:rPr>
              <w:t>Okul bahçesi zemininin yetersiz oluşu.</w:t>
            </w:r>
          </w:p>
          <w:p w:rsidR="00675CE4" w:rsidRPr="0090395B" w:rsidRDefault="00675CE4" w:rsidP="00D41148">
            <w:pPr>
              <w:spacing w:after="0"/>
              <w:jc w:val="both"/>
              <w:rPr>
                <w:sz w:val="22"/>
                <w:szCs w:val="22"/>
              </w:rPr>
            </w:pPr>
            <w:r w:rsidRPr="0090395B">
              <w:rPr>
                <w:sz w:val="22"/>
                <w:szCs w:val="22"/>
              </w:rPr>
              <w:t>Okulun fiziki şartlarından kaynaklanan eksiklikler.</w:t>
            </w:r>
          </w:p>
        </w:tc>
      </w:tr>
      <w:tr w:rsidR="008E01DD" w:rsidRPr="00D41148" w:rsidTr="00D41148">
        <w:tc>
          <w:tcPr>
            <w:tcW w:w="2518" w:type="dxa"/>
            <w:shd w:val="clear" w:color="auto" w:fill="auto"/>
          </w:tcPr>
          <w:p w:rsidR="008E01DD" w:rsidRPr="0090395B" w:rsidRDefault="008E01DD" w:rsidP="00D41148">
            <w:pPr>
              <w:spacing w:after="0"/>
              <w:jc w:val="both"/>
              <w:rPr>
                <w:b/>
                <w:sz w:val="22"/>
                <w:szCs w:val="22"/>
              </w:rPr>
            </w:pPr>
            <w:r w:rsidRPr="0090395B">
              <w:rPr>
                <w:b/>
                <w:sz w:val="22"/>
                <w:szCs w:val="22"/>
              </w:rPr>
              <w:t>Donanım</w:t>
            </w:r>
          </w:p>
        </w:tc>
        <w:tc>
          <w:tcPr>
            <w:tcW w:w="7371" w:type="dxa"/>
            <w:shd w:val="clear" w:color="auto" w:fill="auto"/>
          </w:tcPr>
          <w:p w:rsidR="008E01DD" w:rsidRPr="0090395B" w:rsidRDefault="00675CE4" w:rsidP="00D41148">
            <w:pPr>
              <w:spacing w:after="0"/>
              <w:jc w:val="both"/>
              <w:rPr>
                <w:sz w:val="22"/>
                <w:szCs w:val="22"/>
              </w:rPr>
            </w:pPr>
            <w:r w:rsidRPr="0090395B">
              <w:rPr>
                <w:sz w:val="22"/>
                <w:szCs w:val="22"/>
              </w:rPr>
              <w:t>Sınıflarda akıllı tahtaların olmaması</w:t>
            </w:r>
          </w:p>
          <w:p w:rsidR="00675CE4" w:rsidRPr="0090395B" w:rsidRDefault="00675CE4" w:rsidP="00D41148">
            <w:pPr>
              <w:spacing w:after="0"/>
              <w:jc w:val="both"/>
              <w:rPr>
                <w:sz w:val="22"/>
                <w:szCs w:val="22"/>
              </w:rPr>
            </w:pPr>
            <w:r w:rsidRPr="0090395B">
              <w:rPr>
                <w:sz w:val="22"/>
                <w:szCs w:val="22"/>
              </w:rPr>
              <w:lastRenderedPageBreak/>
              <w:t>Sınıflarda internet çekim hızının düşük olması.</w:t>
            </w:r>
          </w:p>
          <w:p w:rsidR="00675CE4" w:rsidRPr="0090395B" w:rsidRDefault="00BA736A" w:rsidP="00D41148">
            <w:pPr>
              <w:spacing w:after="0"/>
              <w:jc w:val="both"/>
              <w:rPr>
                <w:sz w:val="22"/>
                <w:szCs w:val="22"/>
              </w:rPr>
            </w:pPr>
            <w:r w:rsidRPr="0090395B">
              <w:rPr>
                <w:sz w:val="22"/>
                <w:szCs w:val="22"/>
              </w:rPr>
              <w:t>Sınıfların kapasitesinin alan olarak az olması.</w:t>
            </w:r>
          </w:p>
        </w:tc>
      </w:tr>
      <w:tr w:rsidR="008E01DD" w:rsidRPr="00D41148" w:rsidTr="00D41148">
        <w:tc>
          <w:tcPr>
            <w:tcW w:w="2518" w:type="dxa"/>
            <w:shd w:val="clear" w:color="auto" w:fill="auto"/>
          </w:tcPr>
          <w:p w:rsidR="008E01DD" w:rsidRPr="0090395B" w:rsidRDefault="008E01DD" w:rsidP="00D41148">
            <w:pPr>
              <w:spacing w:after="0"/>
              <w:jc w:val="both"/>
              <w:rPr>
                <w:b/>
                <w:sz w:val="22"/>
                <w:szCs w:val="22"/>
              </w:rPr>
            </w:pPr>
            <w:r w:rsidRPr="0090395B">
              <w:rPr>
                <w:b/>
                <w:sz w:val="22"/>
                <w:szCs w:val="22"/>
              </w:rPr>
              <w:lastRenderedPageBreak/>
              <w:t>Bütçe</w:t>
            </w:r>
          </w:p>
        </w:tc>
        <w:tc>
          <w:tcPr>
            <w:tcW w:w="7371" w:type="dxa"/>
            <w:shd w:val="clear" w:color="auto" w:fill="auto"/>
          </w:tcPr>
          <w:p w:rsidR="008E01DD" w:rsidRPr="0090395B" w:rsidRDefault="00675CE4" w:rsidP="00D41148">
            <w:pPr>
              <w:spacing w:after="0"/>
              <w:jc w:val="both"/>
              <w:rPr>
                <w:sz w:val="22"/>
                <w:szCs w:val="22"/>
              </w:rPr>
            </w:pPr>
            <w:r w:rsidRPr="0090395B">
              <w:rPr>
                <w:sz w:val="22"/>
                <w:szCs w:val="22"/>
              </w:rPr>
              <w:t>Okula ait ödeneğin olmayışı.</w:t>
            </w:r>
          </w:p>
        </w:tc>
      </w:tr>
      <w:tr w:rsidR="008E01DD" w:rsidRPr="00D41148" w:rsidTr="00D41148">
        <w:tc>
          <w:tcPr>
            <w:tcW w:w="2518" w:type="dxa"/>
            <w:shd w:val="clear" w:color="auto" w:fill="auto"/>
          </w:tcPr>
          <w:p w:rsidR="008E01DD" w:rsidRPr="0090395B" w:rsidRDefault="008E01DD" w:rsidP="00D41148">
            <w:pPr>
              <w:spacing w:after="0"/>
              <w:jc w:val="both"/>
              <w:rPr>
                <w:b/>
                <w:sz w:val="22"/>
                <w:szCs w:val="22"/>
              </w:rPr>
            </w:pPr>
            <w:r w:rsidRPr="0090395B">
              <w:rPr>
                <w:b/>
                <w:sz w:val="22"/>
                <w:szCs w:val="22"/>
              </w:rPr>
              <w:t>Yönetim Süreçleri</w:t>
            </w:r>
          </w:p>
        </w:tc>
        <w:tc>
          <w:tcPr>
            <w:tcW w:w="7371" w:type="dxa"/>
            <w:shd w:val="clear" w:color="auto" w:fill="auto"/>
          </w:tcPr>
          <w:p w:rsidR="008E01DD" w:rsidRPr="0090395B" w:rsidRDefault="008E01DD" w:rsidP="00D41148">
            <w:pPr>
              <w:spacing w:after="0"/>
              <w:jc w:val="both"/>
              <w:rPr>
                <w:sz w:val="22"/>
                <w:szCs w:val="22"/>
              </w:rPr>
            </w:pPr>
          </w:p>
        </w:tc>
      </w:tr>
    </w:tbl>
    <w:p w:rsidR="00BA736A" w:rsidRDefault="00BA736A" w:rsidP="00710994">
      <w:pPr>
        <w:pStyle w:val="Balk3"/>
      </w:pPr>
    </w:p>
    <w:p w:rsidR="00710994" w:rsidRPr="0090395B" w:rsidRDefault="00710994" w:rsidP="00710994">
      <w:pPr>
        <w:pStyle w:val="Balk3"/>
        <w:rPr>
          <w:sz w:val="22"/>
          <w:szCs w:val="22"/>
        </w:rPr>
      </w:pPr>
      <w:r w:rsidRPr="0090395B">
        <w:rPr>
          <w:sz w:val="22"/>
          <w:szCs w:val="22"/>
        </w:rPr>
        <w:t>Dışsal Faktörler</w:t>
      </w:r>
      <w:r w:rsidR="00474795" w:rsidRPr="0090395B">
        <w:rPr>
          <w:sz w:val="22"/>
          <w:szCs w:val="22"/>
        </w:rPr>
        <w:t xml:space="preserve"> </w:t>
      </w:r>
    </w:p>
    <w:p w:rsidR="008E01DD" w:rsidRDefault="008E01DD" w:rsidP="0049575C">
      <w:pPr>
        <w:spacing w:after="0"/>
        <w:ind w:firstLine="708"/>
        <w:jc w:val="both"/>
        <w:rPr>
          <w:szCs w:val="24"/>
        </w:rPr>
      </w:pPr>
    </w:p>
    <w:p w:rsidR="009029FB" w:rsidRPr="0090395B" w:rsidRDefault="009029FB" w:rsidP="009029FB">
      <w:pPr>
        <w:spacing w:after="0"/>
        <w:ind w:firstLine="708"/>
        <w:jc w:val="both"/>
        <w:rPr>
          <w:b/>
          <w:sz w:val="22"/>
          <w:szCs w:val="22"/>
        </w:rPr>
      </w:pPr>
      <w:r w:rsidRPr="0090395B">
        <w:rPr>
          <w:b/>
          <w:sz w:val="22"/>
          <w:szCs w:val="22"/>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90395B" w:rsidRDefault="00474795" w:rsidP="00D41148">
            <w:pPr>
              <w:spacing w:after="0"/>
              <w:jc w:val="both"/>
              <w:rPr>
                <w:sz w:val="22"/>
                <w:szCs w:val="22"/>
              </w:rPr>
            </w:pPr>
            <w:r w:rsidRPr="0090395B">
              <w:rPr>
                <w:sz w:val="22"/>
                <w:szCs w:val="22"/>
              </w:rPr>
              <w:t>Politik</w:t>
            </w:r>
          </w:p>
        </w:tc>
        <w:tc>
          <w:tcPr>
            <w:tcW w:w="7371" w:type="dxa"/>
            <w:shd w:val="clear" w:color="auto" w:fill="auto"/>
          </w:tcPr>
          <w:p w:rsidR="009029FB" w:rsidRPr="0090395B" w:rsidRDefault="0045453D" w:rsidP="00D41148">
            <w:pPr>
              <w:spacing w:after="0"/>
              <w:jc w:val="both"/>
              <w:rPr>
                <w:sz w:val="22"/>
                <w:szCs w:val="22"/>
              </w:rPr>
            </w:pPr>
            <w:r w:rsidRPr="0090395B">
              <w:rPr>
                <w:sz w:val="22"/>
                <w:szCs w:val="22"/>
              </w:rPr>
              <w:t>Üst politika belgelerinde eğitimin öncelikli alan olarak yer alması.</w:t>
            </w:r>
          </w:p>
          <w:p w:rsidR="0045453D" w:rsidRPr="0090395B" w:rsidRDefault="0045453D" w:rsidP="00D41148">
            <w:pPr>
              <w:spacing w:after="0"/>
              <w:jc w:val="both"/>
              <w:rPr>
                <w:sz w:val="22"/>
                <w:szCs w:val="22"/>
              </w:rPr>
            </w:pPr>
            <w:r w:rsidRPr="0090395B">
              <w:rPr>
                <w:sz w:val="22"/>
                <w:szCs w:val="22"/>
              </w:rPr>
              <w:t>Velilerin öğrencilerin eğitimine yönelik ilgilerinin artması, öğrencileri bir üst eğitim kurumuna yönlendirmede istekli olmaları.</w:t>
            </w:r>
          </w:p>
          <w:p w:rsidR="0045453D" w:rsidRPr="0090395B" w:rsidRDefault="0045453D" w:rsidP="00D41148">
            <w:pPr>
              <w:spacing w:after="0"/>
              <w:jc w:val="both"/>
              <w:rPr>
                <w:sz w:val="22"/>
                <w:szCs w:val="22"/>
              </w:rPr>
            </w:pPr>
            <w:r w:rsidRPr="0090395B">
              <w:rPr>
                <w:sz w:val="22"/>
                <w:szCs w:val="22"/>
              </w:rPr>
              <w:t>Derslerin dışında kurumda açılan kursların olması.</w:t>
            </w:r>
          </w:p>
          <w:p w:rsidR="0045453D" w:rsidRPr="0090395B" w:rsidRDefault="0045453D" w:rsidP="00D41148">
            <w:pPr>
              <w:spacing w:after="0"/>
              <w:jc w:val="both"/>
              <w:rPr>
                <w:sz w:val="22"/>
                <w:szCs w:val="22"/>
              </w:rPr>
            </w:pPr>
            <w:r w:rsidRPr="0090395B">
              <w:rPr>
                <w:sz w:val="22"/>
                <w:szCs w:val="22"/>
              </w:rPr>
              <w:t>Öğretmenlerin idealist oluşu.</w:t>
            </w:r>
          </w:p>
        </w:tc>
      </w:tr>
      <w:tr w:rsidR="009029FB" w:rsidRPr="00D41148" w:rsidTr="00D41148">
        <w:tc>
          <w:tcPr>
            <w:tcW w:w="2518" w:type="dxa"/>
            <w:shd w:val="clear" w:color="auto" w:fill="auto"/>
          </w:tcPr>
          <w:p w:rsidR="009029FB" w:rsidRPr="0090395B" w:rsidRDefault="00474795" w:rsidP="00D41148">
            <w:pPr>
              <w:spacing w:after="0"/>
              <w:jc w:val="both"/>
              <w:rPr>
                <w:sz w:val="22"/>
                <w:szCs w:val="22"/>
              </w:rPr>
            </w:pPr>
            <w:r w:rsidRPr="0090395B">
              <w:rPr>
                <w:sz w:val="22"/>
                <w:szCs w:val="22"/>
              </w:rPr>
              <w:t>Ekonomik</w:t>
            </w:r>
          </w:p>
        </w:tc>
        <w:tc>
          <w:tcPr>
            <w:tcW w:w="7371" w:type="dxa"/>
            <w:shd w:val="clear" w:color="auto" w:fill="auto"/>
          </w:tcPr>
          <w:p w:rsidR="0045453D" w:rsidRPr="0090395B" w:rsidRDefault="0045453D" w:rsidP="0045453D">
            <w:pPr>
              <w:spacing w:after="0"/>
              <w:jc w:val="both"/>
              <w:rPr>
                <w:sz w:val="22"/>
                <w:szCs w:val="22"/>
              </w:rPr>
            </w:pPr>
            <w:r w:rsidRPr="0090395B">
              <w:rPr>
                <w:sz w:val="22"/>
                <w:szCs w:val="22"/>
              </w:rPr>
              <w:t>Okul aile birliğinin etkin çalışması.</w:t>
            </w:r>
          </w:p>
          <w:p w:rsidR="009029FB" w:rsidRPr="0090395B" w:rsidRDefault="0045453D" w:rsidP="0045453D">
            <w:pPr>
              <w:spacing w:after="0"/>
              <w:jc w:val="both"/>
              <w:rPr>
                <w:sz w:val="22"/>
                <w:szCs w:val="22"/>
              </w:rPr>
            </w:pPr>
            <w:r w:rsidRPr="0090395B">
              <w:rPr>
                <w:sz w:val="22"/>
                <w:szCs w:val="22"/>
              </w:rPr>
              <w:t>Mahallenin kalabalık ve imkanlarının fazla olması</w:t>
            </w:r>
          </w:p>
        </w:tc>
      </w:tr>
      <w:tr w:rsidR="009029FB" w:rsidRPr="00D41148" w:rsidTr="00D41148">
        <w:tc>
          <w:tcPr>
            <w:tcW w:w="2518" w:type="dxa"/>
            <w:shd w:val="clear" w:color="auto" w:fill="auto"/>
          </w:tcPr>
          <w:p w:rsidR="009029FB" w:rsidRPr="0090395B" w:rsidRDefault="00474795" w:rsidP="00D41148">
            <w:pPr>
              <w:spacing w:after="0"/>
              <w:jc w:val="both"/>
              <w:rPr>
                <w:sz w:val="22"/>
                <w:szCs w:val="22"/>
              </w:rPr>
            </w:pPr>
            <w:r w:rsidRPr="0090395B">
              <w:rPr>
                <w:sz w:val="22"/>
                <w:szCs w:val="22"/>
              </w:rPr>
              <w:t>Sosyolojik</w:t>
            </w:r>
          </w:p>
        </w:tc>
        <w:tc>
          <w:tcPr>
            <w:tcW w:w="7371" w:type="dxa"/>
            <w:shd w:val="clear" w:color="auto" w:fill="auto"/>
          </w:tcPr>
          <w:p w:rsidR="009029FB" w:rsidRPr="0090395B" w:rsidRDefault="0045453D" w:rsidP="00D41148">
            <w:pPr>
              <w:spacing w:after="0"/>
              <w:jc w:val="both"/>
              <w:rPr>
                <w:sz w:val="22"/>
                <w:szCs w:val="22"/>
              </w:rPr>
            </w:pPr>
            <w:r w:rsidRPr="0090395B">
              <w:rPr>
                <w:sz w:val="22"/>
                <w:szCs w:val="22"/>
              </w:rPr>
              <w:t>Okulöncesi eğitimin kalitesinin artmasıyla eskiye göre öğrencilerin ilkokula daha hazırlıklı başlaması.</w:t>
            </w:r>
          </w:p>
          <w:p w:rsidR="0045453D" w:rsidRPr="0090395B" w:rsidRDefault="0045453D" w:rsidP="00D41148">
            <w:pPr>
              <w:spacing w:after="0"/>
              <w:jc w:val="both"/>
              <w:rPr>
                <w:sz w:val="22"/>
                <w:szCs w:val="22"/>
              </w:rPr>
            </w:pPr>
            <w:r w:rsidRPr="0090395B">
              <w:rPr>
                <w:sz w:val="22"/>
                <w:szCs w:val="22"/>
              </w:rPr>
              <w:t>Okul yönetiminin okul aile birliği,mahalle muhtarları ve milli eğitim müdürlüğüyle olan iyi ilişkileri.</w:t>
            </w:r>
          </w:p>
          <w:p w:rsidR="0045453D" w:rsidRPr="0090395B" w:rsidRDefault="0045453D" w:rsidP="00D41148">
            <w:pPr>
              <w:spacing w:after="0"/>
              <w:jc w:val="both"/>
              <w:rPr>
                <w:sz w:val="22"/>
                <w:szCs w:val="22"/>
              </w:rPr>
            </w:pPr>
            <w:r w:rsidRPr="0090395B">
              <w:rPr>
                <w:sz w:val="22"/>
                <w:szCs w:val="22"/>
              </w:rPr>
              <w:t>Bir üst öğrenime devam eden öğrencilerin olması.</w:t>
            </w:r>
          </w:p>
          <w:p w:rsidR="0045453D" w:rsidRPr="0090395B" w:rsidRDefault="0045453D" w:rsidP="00D41148">
            <w:pPr>
              <w:spacing w:after="0"/>
              <w:jc w:val="both"/>
              <w:rPr>
                <w:sz w:val="22"/>
                <w:szCs w:val="22"/>
              </w:rPr>
            </w:pPr>
            <w:r w:rsidRPr="0090395B">
              <w:rPr>
                <w:sz w:val="22"/>
                <w:szCs w:val="22"/>
              </w:rPr>
              <w:t>Yerel basının desteği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Default="00E11713" w:rsidP="00D41148">
            <w:pPr>
              <w:spacing w:after="0"/>
              <w:jc w:val="both"/>
              <w:rPr>
                <w:szCs w:val="24"/>
              </w:rPr>
            </w:pPr>
            <w:r w:rsidRPr="00E11713">
              <w:rPr>
                <w:szCs w:val="24"/>
              </w:rPr>
              <w:t>e-öğrenme, e-akademi, e-okul, eba uzem internet olanakları</w:t>
            </w:r>
            <w:r>
              <w:rPr>
                <w:szCs w:val="24"/>
              </w:rPr>
              <w:t>.</w:t>
            </w:r>
          </w:p>
          <w:p w:rsidR="00E11713" w:rsidRPr="00D41148" w:rsidRDefault="00E11713" w:rsidP="00D41148">
            <w:pPr>
              <w:spacing w:after="0"/>
              <w:jc w:val="both"/>
              <w:rPr>
                <w:szCs w:val="24"/>
              </w:rPr>
            </w:pPr>
            <w:r w:rsidRPr="00E11713">
              <w:rPr>
                <w:szCs w:val="24"/>
              </w:rPr>
              <w:t>Okulun yeni araçlara sahip olma imkânları</w:t>
            </w:r>
            <w:r>
              <w:rPr>
                <w:szCs w:val="24"/>
              </w:rPr>
              <w:t>.</w:t>
            </w:r>
          </w:p>
        </w:tc>
      </w:tr>
      <w:tr w:rsidR="00474795" w:rsidRPr="00D41148" w:rsidTr="00D41148">
        <w:tc>
          <w:tcPr>
            <w:tcW w:w="2518" w:type="dxa"/>
            <w:shd w:val="clear" w:color="auto" w:fill="auto"/>
          </w:tcPr>
          <w:p w:rsidR="00474795" w:rsidRPr="0090395B" w:rsidRDefault="00474795" w:rsidP="00474795">
            <w:pPr>
              <w:spacing w:after="0"/>
              <w:jc w:val="both"/>
              <w:rPr>
                <w:sz w:val="22"/>
                <w:szCs w:val="22"/>
              </w:rPr>
            </w:pPr>
            <w:r w:rsidRPr="0090395B">
              <w:rPr>
                <w:sz w:val="22"/>
                <w:szCs w:val="22"/>
              </w:rPr>
              <w:lastRenderedPageBreak/>
              <w:t>Mevzuat-Yasal</w:t>
            </w:r>
          </w:p>
        </w:tc>
        <w:tc>
          <w:tcPr>
            <w:tcW w:w="7371" w:type="dxa"/>
            <w:shd w:val="clear" w:color="auto" w:fill="auto"/>
          </w:tcPr>
          <w:p w:rsidR="00474795" w:rsidRPr="0090395B" w:rsidRDefault="00E11713" w:rsidP="00474795">
            <w:pPr>
              <w:spacing w:after="0"/>
              <w:jc w:val="both"/>
              <w:rPr>
                <w:sz w:val="22"/>
                <w:szCs w:val="22"/>
              </w:rPr>
            </w:pPr>
            <w:r w:rsidRPr="0090395B">
              <w:rPr>
                <w:sz w:val="22"/>
                <w:szCs w:val="22"/>
              </w:rPr>
              <w:t>Personelin yasal hak ve sorumluluklarını bilmeleri.</w:t>
            </w:r>
          </w:p>
          <w:p w:rsidR="00E11713" w:rsidRPr="0090395B" w:rsidRDefault="00E11713" w:rsidP="00474795">
            <w:pPr>
              <w:spacing w:after="0"/>
              <w:jc w:val="both"/>
              <w:rPr>
                <w:sz w:val="22"/>
                <w:szCs w:val="22"/>
              </w:rPr>
            </w:pPr>
            <w:r w:rsidRPr="0090395B">
              <w:rPr>
                <w:sz w:val="22"/>
                <w:szCs w:val="22"/>
              </w:rPr>
              <w:t>Oluşturulması gereken kurul ve komisyonlar.</w:t>
            </w:r>
          </w:p>
        </w:tc>
      </w:tr>
      <w:tr w:rsidR="00474795" w:rsidRPr="00D41148" w:rsidTr="00D41148">
        <w:tc>
          <w:tcPr>
            <w:tcW w:w="2518" w:type="dxa"/>
            <w:shd w:val="clear" w:color="auto" w:fill="auto"/>
          </w:tcPr>
          <w:p w:rsidR="00474795" w:rsidRPr="0090395B" w:rsidRDefault="00474795" w:rsidP="00474795">
            <w:pPr>
              <w:spacing w:after="0"/>
              <w:jc w:val="both"/>
              <w:rPr>
                <w:sz w:val="22"/>
                <w:szCs w:val="22"/>
              </w:rPr>
            </w:pPr>
            <w:r w:rsidRPr="0090395B">
              <w:rPr>
                <w:sz w:val="22"/>
                <w:szCs w:val="22"/>
              </w:rPr>
              <w:t>Ekolojik</w:t>
            </w:r>
          </w:p>
        </w:tc>
        <w:tc>
          <w:tcPr>
            <w:tcW w:w="7371" w:type="dxa"/>
            <w:shd w:val="clear" w:color="auto" w:fill="auto"/>
          </w:tcPr>
          <w:p w:rsidR="00474795" w:rsidRPr="0090395B" w:rsidRDefault="0045453D" w:rsidP="00474795">
            <w:pPr>
              <w:spacing w:after="0"/>
              <w:jc w:val="both"/>
              <w:rPr>
                <w:sz w:val="22"/>
                <w:szCs w:val="22"/>
              </w:rPr>
            </w:pPr>
            <w:r w:rsidRPr="0090395B">
              <w:rPr>
                <w:sz w:val="22"/>
                <w:szCs w:val="22"/>
              </w:rPr>
              <w:t>Çevre merkez  okullarına göre akademik ve sportif anlamda başarılı olunması.</w:t>
            </w:r>
          </w:p>
          <w:p w:rsidR="0045453D" w:rsidRPr="0090395B" w:rsidRDefault="00E11713" w:rsidP="00474795">
            <w:pPr>
              <w:spacing w:after="0"/>
              <w:jc w:val="both"/>
              <w:rPr>
                <w:sz w:val="22"/>
                <w:szCs w:val="22"/>
              </w:rPr>
            </w:pPr>
            <w:r w:rsidRPr="0090395B">
              <w:rPr>
                <w:sz w:val="22"/>
                <w:szCs w:val="22"/>
              </w:rPr>
              <w:t>Okulun bulunduğu çevrenin genel gelir durumunun iyi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90395B" w:rsidRDefault="009029FB" w:rsidP="009029FB">
      <w:pPr>
        <w:spacing w:after="0"/>
        <w:ind w:firstLine="708"/>
        <w:jc w:val="both"/>
        <w:rPr>
          <w:b/>
          <w:sz w:val="22"/>
          <w:szCs w:val="22"/>
        </w:rPr>
      </w:pPr>
      <w:r w:rsidRPr="0090395B">
        <w:rPr>
          <w:b/>
          <w:sz w:val="22"/>
          <w:szCs w:val="22"/>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90395B" w:rsidRDefault="00474795" w:rsidP="00474795">
            <w:pPr>
              <w:spacing w:after="0"/>
              <w:jc w:val="both"/>
              <w:rPr>
                <w:sz w:val="22"/>
                <w:szCs w:val="22"/>
              </w:rPr>
            </w:pPr>
            <w:r w:rsidRPr="0090395B">
              <w:rPr>
                <w:sz w:val="22"/>
                <w:szCs w:val="22"/>
              </w:rPr>
              <w:t>Politik</w:t>
            </w:r>
          </w:p>
        </w:tc>
        <w:tc>
          <w:tcPr>
            <w:tcW w:w="7371" w:type="dxa"/>
            <w:shd w:val="clear" w:color="auto" w:fill="auto"/>
          </w:tcPr>
          <w:p w:rsidR="00474795" w:rsidRPr="0090395B" w:rsidRDefault="00FD2480" w:rsidP="00474795">
            <w:pPr>
              <w:spacing w:after="0"/>
              <w:jc w:val="both"/>
              <w:rPr>
                <w:sz w:val="22"/>
                <w:szCs w:val="22"/>
              </w:rPr>
            </w:pPr>
            <w:r w:rsidRPr="0090395B">
              <w:rPr>
                <w:sz w:val="22"/>
                <w:szCs w:val="22"/>
              </w:rPr>
              <w:t>Personel değişiminin sıkça olması.</w:t>
            </w:r>
          </w:p>
          <w:p w:rsidR="00FD2480" w:rsidRPr="0090395B" w:rsidRDefault="00FD2480" w:rsidP="00474795">
            <w:pPr>
              <w:spacing w:after="0"/>
              <w:jc w:val="both"/>
              <w:rPr>
                <w:sz w:val="22"/>
                <w:szCs w:val="22"/>
              </w:rPr>
            </w:pPr>
            <w:r w:rsidRPr="0090395B">
              <w:rPr>
                <w:sz w:val="22"/>
                <w:szCs w:val="22"/>
              </w:rPr>
              <w:t>Eğitim politikalarında yaşanan değişimlerin eğitim kalitesini olumsuz etkilemesi.</w:t>
            </w:r>
          </w:p>
        </w:tc>
      </w:tr>
      <w:tr w:rsidR="00474795" w:rsidRPr="00D41148" w:rsidTr="007B0250">
        <w:tc>
          <w:tcPr>
            <w:tcW w:w="2518" w:type="dxa"/>
          </w:tcPr>
          <w:p w:rsidR="00474795" w:rsidRPr="0090395B" w:rsidRDefault="00474795" w:rsidP="00474795">
            <w:pPr>
              <w:spacing w:after="0"/>
              <w:jc w:val="both"/>
              <w:rPr>
                <w:sz w:val="22"/>
                <w:szCs w:val="22"/>
              </w:rPr>
            </w:pPr>
            <w:r w:rsidRPr="0090395B">
              <w:rPr>
                <w:sz w:val="22"/>
                <w:szCs w:val="22"/>
              </w:rPr>
              <w:t>Ekonomik</w:t>
            </w:r>
          </w:p>
        </w:tc>
        <w:tc>
          <w:tcPr>
            <w:tcW w:w="7371" w:type="dxa"/>
            <w:shd w:val="clear" w:color="auto" w:fill="auto"/>
          </w:tcPr>
          <w:p w:rsidR="00474795" w:rsidRPr="0090395B" w:rsidRDefault="00405269" w:rsidP="00474795">
            <w:pPr>
              <w:spacing w:after="0"/>
              <w:jc w:val="both"/>
              <w:rPr>
                <w:sz w:val="22"/>
                <w:szCs w:val="22"/>
              </w:rPr>
            </w:pPr>
            <w:r w:rsidRPr="0090395B">
              <w:rPr>
                <w:sz w:val="22"/>
                <w:szCs w:val="22"/>
              </w:rPr>
              <w:t>Velilerin gelir düzeyinin düşük olması.</w:t>
            </w:r>
          </w:p>
          <w:p w:rsidR="00405269" w:rsidRPr="0090395B" w:rsidRDefault="00405269" w:rsidP="00474795">
            <w:pPr>
              <w:spacing w:after="0"/>
              <w:jc w:val="both"/>
              <w:rPr>
                <w:sz w:val="22"/>
                <w:szCs w:val="22"/>
              </w:rPr>
            </w:pPr>
            <w:r w:rsidRPr="0090395B">
              <w:rPr>
                <w:sz w:val="22"/>
                <w:szCs w:val="22"/>
              </w:rPr>
              <w:t>İlköğretim okullarına ödenek ayrılmayışı.</w:t>
            </w:r>
          </w:p>
          <w:p w:rsidR="00405269" w:rsidRPr="0090395B" w:rsidRDefault="00405269" w:rsidP="00474795">
            <w:pPr>
              <w:spacing w:after="0"/>
              <w:jc w:val="both"/>
              <w:rPr>
                <w:sz w:val="22"/>
                <w:szCs w:val="22"/>
              </w:rPr>
            </w:pPr>
            <w:r w:rsidRPr="0090395B">
              <w:rPr>
                <w:sz w:val="22"/>
                <w:szCs w:val="22"/>
              </w:rPr>
              <w:t>Öğrencilerinin çoğunun velisinin işsizlik nedeniyle şehir dışında çalışmaları, köy dışında olmaları.</w:t>
            </w:r>
          </w:p>
        </w:tc>
      </w:tr>
      <w:tr w:rsidR="00474795" w:rsidRPr="00D41148" w:rsidTr="007B0250">
        <w:tc>
          <w:tcPr>
            <w:tcW w:w="2518" w:type="dxa"/>
          </w:tcPr>
          <w:p w:rsidR="00474795" w:rsidRPr="0090395B" w:rsidRDefault="00474795" w:rsidP="00474795">
            <w:pPr>
              <w:spacing w:after="0"/>
              <w:jc w:val="both"/>
              <w:rPr>
                <w:sz w:val="22"/>
                <w:szCs w:val="22"/>
              </w:rPr>
            </w:pPr>
            <w:r w:rsidRPr="0090395B">
              <w:rPr>
                <w:sz w:val="22"/>
                <w:szCs w:val="22"/>
              </w:rPr>
              <w:t>Sosyolojik</w:t>
            </w:r>
          </w:p>
        </w:tc>
        <w:tc>
          <w:tcPr>
            <w:tcW w:w="7371" w:type="dxa"/>
            <w:shd w:val="clear" w:color="auto" w:fill="auto"/>
          </w:tcPr>
          <w:p w:rsidR="00474795" w:rsidRPr="0090395B" w:rsidRDefault="00405269" w:rsidP="00474795">
            <w:pPr>
              <w:spacing w:after="0"/>
              <w:jc w:val="both"/>
              <w:rPr>
                <w:sz w:val="22"/>
                <w:szCs w:val="22"/>
              </w:rPr>
            </w:pPr>
            <w:r w:rsidRPr="0090395B">
              <w:rPr>
                <w:sz w:val="22"/>
                <w:szCs w:val="22"/>
              </w:rPr>
              <w:t>Göçe bağlı öğrenci hareketliliği.</w:t>
            </w:r>
          </w:p>
          <w:p w:rsidR="00405269" w:rsidRPr="0090395B" w:rsidRDefault="00405269" w:rsidP="00474795">
            <w:pPr>
              <w:spacing w:after="0"/>
              <w:jc w:val="both"/>
              <w:rPr>
                <w:sz w:val="22"/>
                <w:szCs w:val="22"/>
              </w:rPr>
            </w:pPr>
          </w:p>
        </w:tc>
      </w:tr>
      <w:tr w:rsidR="00474795" w:rsidRPr="00D41148" w:rsidTr="007B0250">
        <w:tc>
          <w:tcPr>
            <w:tcW w:w="2518" w:type="dxa"/>
          </w:tcPr>
          <w:p w:rsidR="00474795" w:rsidRPr="0090395B" w:rsidRDefault="00474795" w:rsidP="00474795">
            <w:pPr>
              <w:spacing w:after="0"/>
              <w:jc w:val="both"/>
              <w:rPr>
                <w:sz w:val="22"/>
                <w:szCs w:val="22"/>
              </w:rPr>
            </w:pPr>
            <w:r w:rsidRPr="0090395B">
              <w:rPr>
                <w:sz w:val="22"/>
                <w:szCs w:val="22"/>
              </w:rPr>
              <w:t>Teknolojik</w:t>
            </w:r>
          </w:p>
        </w:tc>
        <w:tc>
          <w:tcPr>
            <w:tcW w:w="7371" w:type="dxa"/>
            <w:shd w:val="clear" w:color="auto" w:fill="auto"/>
          </w:tcPr>
          <w:p w:rsidR="00474795" w:rsidRPr="0090395B" w:rsidRDefault="00405269" w:rsidP="00474795">
            <w:pPr>
              <w:spacing w:after="0"/>
              <w:jc w:val="both"/>
              <w:rPr>
                <w:sz w:val="22"/>
                <w:szCs w:val="22"/>
              </w:rPr>
            </w:pPr>
            <w:r w:rsidRPr="0090395B">
              <w:rPr>
                <w:sz w:val="22"/>
                <w:szCs w:val="22"/>
              </w:rPr>
              <w:t>Hızla değişen teknolojiyi yakalama zorluğu.</w:t>
            </w:r>
          </w:p>
          <w:p w:rsidR="00405269" w:rsidRPr="0090395B" w:rsidRDefault="00FD2480" w:rsidP="00474795">
            <w:pPr>
              <w:spacing w:after="0"/>
              <w:jc w:val="both"/>
              <w:rPr>
                <w:sz w:val="22"/>
                <w:szCs w:val="22"/>
              </w:rPr>
            </w:pPr>
            <w:r w:rsidRPr="0090395B">
              <w:rPr>
                <w:sz w:val="22"/>
                <w:szCs w:val="22"/>
              </w:rPr>
              <w:t>Öğrenciler tarafından teknoloji kullanım seviyenin düşük olması.</w:t>
            </w:r>
          </w:p>
        </w:tc>
      </w:tr>
      <w:tr w:rsidR="00474795" w:rsidRPr="00D41148" w:rsidTr="007B0250">
        <w:tc>
          <w:tcPr>
            <w:tcW w:w="2518" w:type="dxa"/>
          </w:tcPr>
          <w:p w:rsidR="00474795" w:rsidRPr="0090395B" w:rsidRDefault="00474795" w:rsidP="00474795">
            <w:pPr>
              <w:spacing w:after="0"/>
              <w:jc w:val="both"/>
              <w:rPr>
                <w:sz w:val="22"/>
                <w:szCs w:val="22"/>
              </w:rPr>
            </w:pPr>
            <w:r w:rsidRPr="0090395B">
              <w:rPr>
                <w:sz w:val="22"/>
                <w:szCs w:val="22"/>
              </w:rPr>
              <w:t>Mevzuat-Yasal</w:t>
            </w:r>
          </w:p>
        </w:tc>
        <w:tc>
          <w:tcPr>
            <w:tcW w:w="7371" w:type="dxa"/>
            <w:shd w:val="clear" w:color="auto" w:fill="auto"/>
          </w:tcPr>
          <w:p w:rsidR="00474795" w:rsidRPr="0090395B" w:rsidRDefault="00FD2480" w:rsidP="00474795">
            <w:pPr>
              <w:spacing w:after="0"/>
              <w:jc w:val="both"/>
              <w:rPr>
                <w:sz w:val="22"/>
                <w:szCs w:val="22"/>
              </w:rPr>
            </w:pPr>
            <w:r w:rsidRPr="0090395B">
              <w:rPr>
                <w:sz w:val="22"/>
                <w:szCs w:val="22"/>
              </w:rPr>
              <w:t xml:space="preserve"> Kanun ,tüzük ve yönetmeliklerin sık sık değişmesi.</w:t>
            </w:r>
          </w:p>
        </w:tc>
      </w:tr>
      <w:tr w:rsidR="00474795" w:rsidRPr="00D41148" w:rsidTr="007B0250">
        <w:tc>
          <w:tcPr>
            <w:tcW w:w="2518" w:type="dxa"/>
          </w:tcPr>
          <w:p w:rsidR="00474795" w:rsidRPr="0090395B" w:rsidRDefault="00474795" w:rsidP="00474795">
            <w:pPr>
              <w:spacing w:after="0"/>
              <w:jc w:val="both"/>
              <w:rPr>
                <w:sz w:val="22"/>
                <w:szCs w:val="22"/>
              </w:rPr>
            </w:pPr>
            <w:r w:rsidRPr="0090395B">
              <w:rPr>
                <w:sz w:val="22"/>
                <w:szCs w:val="22"/>
              </w:rPr>
              <w:t>Ekolojik</w:t>
            </w:r>
          </w:p>
        </w:tc>
        <w:tc>
          <w:tcPr>
            <w:tcW w:w="7371" w:type="dxa"/>
            <w:shd w:val="clear" w:color="auto" w:fill="auto"/>
          </w:tcPr>
          <w:p w:rsidR="00474795" w:rsidRPr="0090395B" w:rsidRDefault="001964B8" w:rsidP="00474795">
            <w:pPr>
              <w:spacing w:after="0"/>
              <w:jc w:val="both"/>
              <w:rPr>
                <w:sz w:val="22"/>
                <w:szCs w:val="22"/>
              </w:rPr>
            </w:pPr>
            <w:r w:rsidRPr="0090395B">
              <w:rPr>
                <w:sz w:val="22"/>
                <w:szCs w:val="22"/>
              </w:rPr>
              <w:t>Velilerin sosyoekonomik düzeyinin düşüklüğü.</w:t>
            </w:r>
          </w:p>
          <w:p w:rsidR="001964B8" w:rsidRPr="0090395B" w:rsidRDefault="001964B8" w:rsidP="00474795">
            <w:pPr>
              <w:spacing w:after="0"/>
              <w:jc w:val="both"/>
              <w:rPr>
                <w:sz w:val="22"/>
                <w:szCs w:val="22"/>
              </w:rPr>
            </w:pPr>
            <w:r w:rsidRPr="0090395B">
              <w:rPr>
                <w:sz w:val="22"/>
                <w:szCs w:val="22"/>
              </w:rPr>
              <w:t>Okulun gelirini arttırıcı unsurlarının düşük olması.</w:t>
            </w:r>
          </w:p>
        </w:tc>
      </w:tr>
    </w:tbl>
    <w:p w:rsidR="007204B0" w:rsidRDefault="007204B0" w:rsidP="007204B0">
      <w:bookmarkStart w:id="26" w:name="_Toc416085141"/>
      <w:bookmarkStart w:id="27" w:name="_Toc529519454"/>
      <w:bookmarkEnd w:id="25"/>
    </w:p>
    <w:p w:rsidR="00DB7089" w:rsidRPr="0090395B" w:rsidRDefault="00DB7089" w:rsidP="007204B0">
      <w:pPr>
        <w:pStyle w:val="Balk2"/>
        <w:rPr>
          <w:sz w:val="22"/>
          <w:szCs w:val="22"/>
        </w:rPr>
      </w:pPr>
      <w:r w:rsidRPr="00A47F2F">
        <w:lastRenderedPageBreak/>
        <w:t xml:space="preserve"> </w:t>
      </w:r>
      <w:bookmarkStart w:id="28" w:name="_Toc531097538"/>
      <w:r w:rsidRPr="0090395B">
        <w:rPr>
          <w:sz w:val="22"/>
          <w:szCs w:val="22"/>
        </w:rPr>
        <w:t>Gelişim ve Sorun Alanları</w:t>
      </w:r>
      <w:bookmarkEnd w:id="26"/>
      <w:bookmarkEnd w:id="27"/>
      <w:bookmarkEnd w:id="28"/>
    </w:p>
    <w:p w:rsidR="00C27A06" w:rsidRPr="0090395B" w:rsidRDefault="00C27A06" w:rsidP="008B2537">
      <w:pPr>
        <w:spacing w:after="0"/>
        <w:ind w:firstLine="708"/>
        <w:jc w:val="both"/>
        <w:rPr>
          <w:sz w:val="22"/>
          <w:szCs w:val="22"/>
        </w:rPr>
      </w:pPr>
      <w:r w:rsidRPr="0090395B">
        <w:rPr>
          <w:sz w:val="22"/>
          <w:szCs w:val="22"/>
        </w:rPr>
        <w:t xml:space="preserve">Gelişim ve sorun alanları analizi ile </w:t>
      </w:r>
      <w:r w:rsidR="007204B0" w:rsidRPr="0090395B">
        <w:rPr>
          <w:sz w:val="22"/>
          <w:szCs w:val="22"/>
        </w:rPr>
        <w:t xml:space="preserve">GZFT analizi sonucunda ortaya çıkan sonuçların planın geleceğe yönelim bölümü ile ilişkilendirilmesi ve buradan hareketle hedef, gösterge ve eylemlerin belirlenmesi sağlanmaktadır. </w:t>
      </w:r>
    </w:p>
    <w:p w:rsidR="00C27A06" w:rsidRPr="0090395B" w:rsidRDefault="00C27A06" w:rsidP="008B2537">
      <w:pPr>
        <w:spacing w:after="0"/>
        <w:ind w:firstLine="708"/>
        <w:jc w:val="both"/>
        <w:rPr>
          <w:sz w:val="22"/>
          <w:szCs w:val="22"/>
        </w:rPr>
      </w:pPr>
      <w:r w:rsidRPr="0090395B">
        <w:rPr>
          <w:sz w:val="22"/>
          <w:szCs w:val="22"/>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90395B" w:rsidRDefault="00A20B34" w:rsidP="00D41148">
            <w:pPr>
              <w:spacing w:after="0"/>
              <w:jc w:val="both"/>
              <w:rPr>
                <w:b/>
                <w:sz w:val="22"/>
                <w:szCs w:val="22"/>
              </w:rPr>
            </w:pPr>
            <w:r w:rsidRPr="0090395B">
              <w:rPr>
                <w:b/>
                <w:sz w:val="22"/>
                <w:szCs w:val="22"/>
              </w:rPr>
              <w:t>Eğitime Erişim</w:t>
            </w:r>
          </w:p>
        </w:tc>
        <w:tc>
          <w:tcPr>
            <w:tcW w:w="3402" w:type="dxa"/>
            <w:shd w:val="clear" w:color="auto" w:fill="auto"/>
          </w:tcPr>
          <w:p w:rsidR="00A20B34" w:rsidRPr="0090395B" w:rsidRDefault="00A20B34" w:rsidP="00D41148">
            <w:pPr>
              <w:spacing w:after="0"/>
              <w:jc w:val="both"/>
              <w:rPr>
                <w:b/>
                <w:sz w:val="22"/>
                <w:szCs w:val="22"/>
              </w:rPr>
            </w:pPr>
            <w:r w:rsidRPr="0090395B">
              <w:rPr>
                <w:b/>
                <w:sz w:val="22"/>
                <w:szCs w:val="22"/>
              </w:rPr>
              <w:t>Eğitimde Kalite</w:t>
            </w:r>
          </w:p>
        </w:tc>
        <w:tc>
          <w:tcPr>
            <w:tcW w:w="4111" w:type="dxa"/>
            <w:shd w:val="clear" w:color="auto" w:fill="auto"/>
          </w:tcPr>
          <w:p w:rsidR="00A20B34" w:rsidRPr="0090395B" w:rsidRDefault="00A20B34" w:rsidP="00D41148">
            <w:pPr>
              <w:spacing w:after="0"/>
              <w:jc w:val="both"/>
              <w:rPr>
                <w:b/>
                <w:sz w:val="22"/>
                <w:szCs w:val="22"/>
              </w:rPr>
            </w:pPr>
            <w:r w:rsidRPr="0090395B">
              <w:rPr>
                <w:b/>
                <w:sz w:val="22"/>
                <w:szCs w:val="22"/>
              </w:rPr>
              <w:t>Kurumsal Kapasite</w:t>
            </w:r>
          </w:p>
        </w:tc>
      </w:tr>
      <w:tr w:rsidR="00A20B34" w:rsidRPr="00D41148" w:rsidTr="00D41148">
        <w:tc>
          <w:tcPr>
            <w:tcW w:w="4252" w:type="dxa"/>
            <w:shd w:val="clear" w:color="auto" w:fill="auto"/>
          </w:tcPr>
          <w:p w:rsidR="00A20B34" w:rsidRPr="0090395B" w:rsidRDefault="00A20B34" w:rsidP="00D41148">
            <w:pPr>
              <w:spacing w:after="0"/>
              <w:jc w:val="both"/>
              <w:rPr>
                <w:sz w:val="22"/>
                <w:szCs w:val="22"/>
              </w:rPr>
            </w:pPr>
            <w:r w:rsidRPr="0090395B">
              <w:rPr>
                <w:sz w:val="22"/>
                <w:szCs w:val="22"/>
              </w:rPr>
              <w:t>Okullaşma Oranı</w:t>
            </w:r>
          </w:p>
        </w:tc>
        <w:tc>
          <w:tcPr>
            <w:tcW w:w="3402" w:type="dxa"/>
            <w:shd w:val="clear" w:color="auto" w:fill="auto"/>
          </w:tcPr>
          <w:p w:rsidR="00A20B34" w:rsidRPr="0090395B" w:rsidRDefault="00A20B34" w:rsidP="00D41148">
            <w:pPr>
              <w:spacing w:after="0"/>
              <w:jc w:val="both"/>
              <w:rPr>
                <w:sz w:val="22"/>
                <w:szCs w:val="22"/>
              </w:rPr>
            </w:pPr>
            <w:r w:rsidRPr="0090395B">
              <w:rPr>
                <w:sz w:val="22"/>
                <w:szCs w:val="22"/>
              </w:rPr>
              <w:t>Akademik Başarı</w:t>
            </w:r>
          </w:p>
        </w:tc>
        <w:tc>
          <w:tcPr>
            <w:tcW w:w="4111" w:type="dxa"/>
            <w:shd w:val="clear" w:color="auto" w:fill="auto"/>
          </w:tcPr>
          <w:p w:rsidR="00A20B34" w:rsidRPr="0090395B" w:rsidRDefault="00A20B34" w:rsidP="00D41148">
            <w:pPr>
              <w:spacing w:after="0"/>
              <w:jc w:val="both"/>
              <w:rPr>
                <w:sz w:val="22"/>
                <w:szCs w:val="22"/>
              </w:rPr>
            </w:pPr>
            <w:r w:rsidRPr="0090395B">
              <w:rPr>
                <w:sz w:val="22"/>
                <w:szCs w:val="22"/>
              </w:rPr>
              <w:t>Kurumsal İletişim</w:t>
            </w:r>
          </w:p>
        </w:tc>
      </w:tr>
      <w:tr w:rsidR="00A20B34" w:rsidRPr="00D41148" w:rsidTr="00D41148">
        <w:tc>
          <w:tcPr>
            <w:tcW w:w="4252" w:type="dxa"/>
            <w:shd w:val="clear" w:color="auto" w:fill="auto"/>
          </w:tcPr>
          <w:p w:rsidR="00A20B34" w:rsidRPr="0090395B" w:rsidRDefault="00A20B34" w:rsidP="00D41148">
            <w:pPr>
              <w:spacing w:after="0"/>
              <w:jc w:val="both"/>
              <w:rPr>
                <w:sz w:val="22"/>
                <w:szCs w:val="22"/>
              </w:rPr>
            </w:pPr>
            <w:r w:rsidRPr="0090395B">
              <w:rPr>
                <w:sz w:val="22"/>
                <w:szCs w:val="22"/>
              </w:rPr>
              <w:t>Okula Devam/ Devamsızlık</w:t>
            </w:r>
          </w:p>
        </w:tc>
        <w:tc>
          <w:tcPr>
            <w:tcW w:w="3402" w:type="dxa"/>
            <w:shd w:val="clear" w:color="auto" w:fill="auto"/>
          </w:tcPr>
          <w:p w:rsidR="00A20B34" w:rsidRPr="0090395B" w:rsidRDefault="00A20B34" w:rsidP="00D41148">
            <w:pPr>
              <w:spacing w:after="0"/>
              <w:jc w:val="both"/>
              <w:rPr>
                <w:sz w:val="22"/>
                <w:szCs w:val="22"/>
              </w:rPr>
            </w:pPr>
            <w:r w:rsidRPr="0090395B">
              <w:rPr>
                <w:sz w:val="22"/>
                <w:szCs w:val="22"/>
              </w:rPr>
              <w:t>Sosyal, Kültürel ve Fiziksel Gelişim</w:t>
            </w:r>
          </w:p>
        </w:tc>
        <w:tc>
          <w:tcPr>
            <w:tcW w:w="4111" w:type="dxa"/>
            <w:shd w:val="clear" w:color="auto" w:fill="auto"/>
          </w:tcPr>
          <w:p w:rsidR="00A20B34" w:rsidRPr="0090395B" w:rsidRDefault="00A20B34" w:rsidP="00D41148">
            <w:pPr>
              <w:spacing w:after="0"/>
              <w:jc w:val="both"/>
              <w:rPr>
                <w:sz w:val="22"/>
                <w:szCs w:val="22"/>
              </w:rPr>
            </w:pPr>
            <w:r w:rsidRPr="0090395B">
              <w:rPr>
                <w:sz w:val="22"/>
                <w:szCs w:val="22"/>
              </w:rPr>
              <w:t>Kurumsal Yönetim</w:t>
            </w:r>
          </w:p>
        </w:tc>
      </w:tr>
      <w:tr w:rsidR="00A20B34" w:rsidRPr="00D41148" w:rsidTr="00D41148">
        <w:tc>
          <w:tcPr>
            <w:tcW w:w="4252" w:type="dxa"/>
            <w:shd w:val="clear" w:color="auto" w:fill="auto"/>
          </w:tcPr>
          <w:p w:rsidR="00A20B34" w:rsidRPr="0090395B" w:rsidRDefault="003322A4" w:rsidP="00D41148">
            <w:pPr>
              <w:spacing w:after="0"/>
              <w:jc w:val="both"/>
              <w:rPr>
                <w:sz w:val="22"/>
                <w:szCs w:val="22"/>
              </w:rPr>
            </w:pPr>
            <w:r w:rsidRPr="0090395B">
              <w:rPr>
                <w:sz w:val="22"/>
                <w:szCs w:val="22"/>
              </w:rPr>
              <w:t>Okula Uyum, Oryantasyon</w:t>
            </w:r>
          </w:p>
        </w:tc>
        <w:tc>
          <w:tcPr>
            <w:tcW w:w="3402" w:type="dxa"/>
            <w:shd w:val="clear" w:color="auto" w:fill="auto"/>
          </w:tcPr>
          <w:p w:rsidR="00A20B34" w:rsidRPr="0090395B" w:rsidRDefault="00A20B34" w:rsidP="00D41148">
            <w:pPr>
              <w:spacing w:after="0"/>
              <w:jc w:val="both"/>
              <w:rPr>
                <w:sz w:val="22"/>
                <w:szCs w:val="22"/>
              </w:rPr>
            </w:pPr>
            <w:r w:rsidRPr="0090395B">
              <w:rPr>
                <w:sz w:val="22"/>
                <w:szCs w:val="22"/>
              </w:rPr>
              <w:t>Sınıf Tekrarı</w:t>
            </w:r>
          </w:p>
        </w:tc>
        <w:tc>
          <w:tcPr>
            <w:tcW w:w="4111" w:type="dxa"/>
            <w:shd w:val="clear" w:color="auto" w:fill="auto"/>
          </w:tcPr>
          <w:p w:rsidR="00A20B34" w:rsidRPr="0090395B" w:rsidRDefault="00A20B34" w:rsidP="00D41148">
            <w:pPr>
              <w:spacing w:after="0"/>
              <w:jc w:val="both"/>
              <w:rPr>
                <w:sz w:val="22"/>
                <w:szCs w:val="22"/>
              </w:rPr>
            </w:pPr>
            <w:r w:rsidRPr="0090395B">
              <w:rPr>
                <w:sz w:val="22"/>
                <w:szCs w:val="22"/>
              </w:rPr>
              <w:t>Bina ve Yerleşke</w:t>
            </w:r>
          </w:p>
        </w:tc>
      </w:tr>
      <w:tr w:rsidR="003322A4" w:rsidRPr="00D41148" w:rsidTr="00D41148">
        <w:tc>
          <w:tcPr>
            <w:tcW w:w="4252" w:type="dxa"/>
            <w:shd w:val="clear" w:color="auto" w:fill="auto"/>
          </w:tcPr>
          <w:p w:rsidR="003322A4" w:rsidRPr="0090395B" w:rsidRDefault="003322A4" w:rsidP="00D41148">
            <w:pPr>
              <w:spacing w:after="0"/>
              <w:jc w:val="both"/>
              <w:rPr>
                <w:sz w:val="22"/>
                <w:szCs w:val="22"/>
              </w:rPr>
            </w:pPr>
            <w:r w:rsidRPr="0090395B">
              <w:rPr>
                <w:sz w:val="22"/>
                <w:szCs w:val="22"/>
              </w:rPr>
              <w:t>Özel Eğitime İhtiyaç Duyan Bireyler</w:t>
            </w:r>
          </w:p>
        </w:tc>
        <w:tc>
          <w:tcPr>
            <w:tcW w:w="3402" w:type="dxa"/>
            <w:shd w:val="clear" w:color="auto" w:fill="auto"/>
          </w:tcPr>
          <w:p w:rsidR="003322A4" w:rsidRPr="0090395B" w:rsidRDefault="003322A4" w:rsidP="00D41148">
            <w:pPr>
              <w:spacing w:after="0"/>
              <w:jc w:val="both"/>
              <w:rPr>
                <w:sz w:val="22"/>
                <w:szCs w:val="22"/>
              </w:rPr>
            </w:pPr>
            <w:r w:rsidRPr="0090395B">
              <w:rPr>
                <w:sz w:val="22"/>
                <w:szCs w:val="22"/>
              </w:rPr>
              <w:t>İstihdam</w:t>
            </w:r>
            <w:r w:rsidR="005E2863" w:rsidRPr="0090395B">
              <w:rPr>
                <w:sz w:val="22"/>
                <w:szCs w:val="22"/>
              </w:rPr>
              <w:t xml:space="preserve"> Edilebilirlik ve Yönlendirme</w:t>
            </w:r>
          </w:p>
        </w:tc>
        <w:tc>
          <w:tcPr>
            <w:tcW w:w="4111" w:type="dxa"/>
            <w:shd w:val="clear" w:color="auto" w:fill="auto"/>
          </w:tcPr>
          <w:p w:rsidR="003322A4" w:rsidRPr="0090395B" w:rsidRDefault="003322A4" w:rsidP="00D41148">
            <w:pPr>
              <w:spacing w:after="0"/>
              <w:jc w:val="both"/>
              <w:rPr>
                <w:sz w:val="22"/>
                <w:szCs w:val="22"/>
              </w:rPr>
            </w:pPr>
            <w:r w:rsidRPr="0090395B">
              <w:rPr>
                <w:sz w:val="22"/>
                <w:szCs w:val="22"/>
              </w:rPr>
              <w:t>Donanım</w:t>
            </w:r>
          </w:p>
        </w:tc>
      </w:tr>
      <w:tr w:rsidR="003322A4" w:rsidRPr="00D41148" w:rsidTr="00D41148">
        <w:tc>
          <w:tcPr>
            <w:tcW w:w="4252" w:type="dxa"/>
            <w:shd w:val="clear" w:color="auto" w:fill="auto"/>
          </w:tcPr>
          <w:p w:rsidR="003322A4" w:rsidRPr="0090395B" w:rsidRDefault="003322A4" w:rsidP="00D41148">
            <w:pPr>
              <w:spacing w:after="0"/>
              <w:jc w:val="both"/>
              <w:rPr>
                <w:sz w:val="22"/>
                <w:szCs w:val="22"/>
              </w:rPr>
            </w:pPr>
            <w:r w:rsidRPr="0090395B">
              <w:rPr>
                <w:sz w:val="22"/>
                <w:szCs w:val="22"/>
              </w:rPr>
              <w:t>Yabancı Öğrenciler</w:t>
            </w:r>
          </w:p>
        </w:tc>
        <w:tc>
          <w:tcPr>
            <w:tcW w:w="3402" w:type="dxa"/>
            <w:shd w:val="clear" w:color="auto" w:fill="auto"/>
          </w:tcPr>
          <w:p w:rsidR="003322A4" w:rsidRPr="0090395B" w:rsidRDefault="003322A4" w:rsidP="00D41148">
            <w:pPr>
              <w:spacing w:after="0"/>
              <w:jc w:val="both"/>
              <w:rPr>
                <w:sz w:val="22"/>
                <w:szCs w:val="22"/>
              </w:rPr>
            </w:pPr>
            <w:r w:rsidRPr="0090395B">
              <w:rPr>
                <w:sz w:val="22"/>
                <w:szCs w:val="22"/>
              </w:rPr>
              <w:t>Öğretim Yöntemleri</w:t>
            </w:r>
          </w:p>
        </w:tc>
        <w:tc>
          <w:tcPr>
            <w:tcW w:w="4111" w:type="dxa"/>
            <w:shd w:val="clear" w:color="auto" w:fill="auto"/>
          </w:tcPr>
          <w:p w:rsidR="003322A4" w:rsidRPr="0090395B" w:rsidRDefault="003322A4" w:rsidP="00D41148">
            <w:pPr>
              <w:spacing w:after="0"/>
              <w:jc w:val="both"/>
              <w:rPr>
                <w:sz w:val="22"/>
                <w:szCs w:val="22"/>
              </w:rPr>
            </w:pPr>
            <w:r w:rsidRPr="0090395B">
              <w:rPr>
                <w:sz w:val="22"/>
                <w:szCs w:val="22"/>
              </w:rPr>
              <w:t>Temizlik, Hijyen</w:t>
            </w:r>
          </w:p>
        </w:tc>
      </w:tr>
      <w:tr w:rsidR="003322A4" w:rsidRPr="00D41148" w:rsidTr="00D41148">
        <w:tc>
          <w:tcPr>
            <w:tcW w:w="4252" w:type="dxa"/>
            <w:shd w:val="clear" w:color="auto" w:fill="auto"/>
          </w:tcPr>
          <w:p w:rsidR="003322A4" w:rsidRPr="0090395B" w:rsidRDefault="003322A4" w:rsidP="00D41148">
            <w:pPr>
              <w:spacing w:after="0"/>
              <w:jc w:val="both"/>
              <w:rPr>
                <w:sz w:val="22"/>
                <w:szCs w:val="22"/>
              </w:rPr>
            </w:pPr>
          </w:p>
        </w:tc>
        <w:tc>
          <w:tcPr>
            <w:tcW w:w="3402" w:type="dxa"/>
            <w:shd w:val="clear" w:color="auto" w:fill="auto"/>
          </w:tcPr>
          <w:p w:rsidR="003322A4" w:rsidRPr="0090395B" w:rsidRDefault="003322A4" w:rsidP="00D41148">
            <w:pPr>
              <w:spacing w:after="0"/>
              <w:jc w:val="both"/>
              <w:rPr>
                <w:sz w:val="22"/>
                <w:szCs w:val="22"/>
              </w:rPr>
            </w:pPr>
            <w:r w:rsidRPr="0090395B">
              <w:rPr>
                <w:sz w:val="22"/>
                <w:szCs w:val="22"/>
              </w:rPr>
              <w:t>Ders araç gereçleri</w:t>
            </w:r>
          </w:p>
        </w:tc>
        <w:tc>
          <w:tcPr>
            <w:tcW w:w="4111" w:type="dxa"/>
            <w:shd w:val="clear" w:color="auto" w:fill="auto"/>
          </w:tcPr>
          <w:p w:rsidR="003322A4" w:rsidRPr="0090395B" w:rsidRDefault="003322A4" w:rsidP="00D41148">
            <w:pPr>
              <w:spacing w:after="0"/>
              <w:jc w:val="both"/>
              <w:rPr>
                <w:sz w:val="22"/>
                <w:szCs w:val="22"/>
              </w:rPr>
            </w:pPr>
            <w:r w:rsidRPr="0090395B">
              <w:rPr>
                <w:sz w:val="22"/>
                <w:szCs w:val="22"/>
              </w:rPr>
              <w:t>İş Güvenliği, Okul Güvenliği</w:t>
            </w:r>
          </w:p>
        </w:tc>
      </w:tr>
      <w:tr w:rsidR="005E2863" w:rsidRPr="00D41148" w:rsidTr="00D41148">
        <w:tc>
          <w:tcPr>
            <w:tcW w:w="4252" w:type="dxa"/>
            <w:shd w:val="clear" w:color="auto" w:fill="auto"/>
          </w:tcPr>
          <w:p w:rsidR="005E2863" w:rsidRPr="0090395B" w:rsidRDefault="005E2863" w:rsidP="00D41148">
            <w:pPr>
              <w:spacing w:after="0"/>
              <w:jc w:val="both"/>
              <w:rPr>
                <w:sz w:val="22"/>
                <w:szCs w:val="22"/>
              </w:rPr>
            </w:pPr>
          </w:p>
        </w:tc>
        <w:tc>
          <w:tcPr>
            <w:tcW w:w="3402" w:type="dxa"/>
            <w:shd w:val="clear" w:color="auto" w:fill="auto"/>
          </w:tcPr>
          <w:p w:rsidR="005E2863" w:rsidRPr="0090395B" w:rsidRDefault="005E2863" w:rsidP="00D41148">
            <w:pPr>
              <w:spacing w:after="0"/>
              <w:jc w:val="both"/>
              <w:rPr>
                <w:sz w:val="22"/>
                <w:szCs w:val="22"/>
              </w:rPr>
            </w:pPr>
          </w:p>
        </w:tc>
        <w:tc>
          <w:tcPr>
            <w:tcW w:w="4111" w:type="dxa"/>
            <w:shd w:val="clear" w:color="auto" w:fill="auto"/>
          </w:tcPr>
          <w:p w:rsidR="005E2863" w:rsidRPr="0090395B" w:rsidRDefault="005E2863" w:rsidP="00D41148">
            <w:pPr>
              <w:spacing w:after="0"/>
              <w:jc w:val="both"/>
              <w:rPr>
                <w:sz w:val="22"/>
                <w:szCs w:val="22"/>
              </w:rPr>
            </w:pPr>
            <w:r w:rsidRPr="0090395B">
              <w:rPr>
                <w:sz w:val="22"/>
                <w:szCs w:val="22"/>
              </w:rPr>
              <w:t>Taşıma ve servis</w:t>
            </w:r>
          </w:p>
        </w:tc>
      </w:tr>
    </w:tbl>
    <w:p w:rsidR="00A20B34" w:rsidRDefault="00A20B34" w:rsidP="00C27A06">
      <w:pPr>
        <w:spacing w:after="0"/>
        <w:ind w:firstLine="708"/>
        <w:jc w:val="both"/>
        <w:rPr>
          <w:szCs w:val="24"/>
        </w:rPr>
      </w:pPr>
    </w:p>
    <w:p w:rsidR="00C27A06" w:rsidRPr="0090395B" w:rsidRDefault="00C27A06" w:rsidP="00C27A06">
      <w:pPr>
        <w:spacing w:after="0"/>
        <w:ind w:firstLine="708"/>
        <w:jc w:val="both"/>
        <w:rPr>
          <w:sz w:val="22"/>
          <w:szCs w:val="22"/>
        </w:rPr>
      </w:pPr>
      <w:r w:rsidRPr="0090395B">
        <w:rPr>
          <w:sz w:val="22"/>
          <w:szCs w:val="22"/>
        </w:rPr>
        <w:t>Gelişim ve sorun alanlarına ilişkin GZFT analizinden yola çık</w:t>
      </w:r>
      <w:r w:rsidR="00A20B34" w:rsidRPr="0090395B">
        <w:rPr>
          <w:sz w:val="22"/>
          <w:szCs w:val="22"/>
        </w:rPr>
        <w:t>ı</w:t>
      </w:r>
      <w:r w:rsidRPr="0090395B">
        <w:rPr>
          <w:sz w:val="22"/>
          <w:szCs w:val="22"/>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90395B" w:rsidRDefault="00DB7089" w:rsidP="00A20B34">
      <w:pPr>
        <w:pStyle w:val="Balk3"/>
        <w:rPr>
          <w:sz w:val="22"/>
          <w:szCs w:val="22"/>
        </w:rPr>
      </w:pPr>
      <w:bookmarkStart w:id="29" w:name="_Toc416084890"/>
      <w:r w:rsidRPr="0090395B">
        <w:rPr>
          <w:sz w:val="22"/>
          <w:szCs w:val="22"/>
        </w:rPr>
        <w:lastRenderedPageBreak/>
        <w:t>Gelişim ve Sorun Alanları</w:t>
      </w:r>
      <w:r w:rsidR="00A20B34" w:rsidRPr="0090395B">
        <w:rPr>
          <w:sz w:val="22"/>
          <w:szCs w:val="22"/>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90395B" w:rsidTr="00FD0161">
        <w:trPr>
          <w:trHeight w:val="300"/>
        </w:trPr>
        <w:tc>
          <w:tcPr>
            <w:tcW w:w="14709" w:type="dxa"/>
            <w:gridSpan w:val="2"/>
            <w:vAlign w:val="center"/>
            <w:hideMark/>
          </w:tcPr>
          <w:p w:rsidR="00F675E8" w:rsidRPr="0090395B" w:rsidRDefault="00DB7089" w:rsidP="00A20B34">
            <w:pPr>
              <w:spacing w:after="0" w:line="240" w:lineRule="auto"/>
              <w:rPr>
                <w:b/>
                <w:bCs/>
                <w:color w:val="000000"/>
                <w:sz w:val="22"/>
                <w:szCs w:val="22"/>
              </w:rPr>
            </w:pPr>
            <w:r w:rsidRPr="0090395B">
              <w:rPr>
                <w:b/>
                <w:sz w:val="22"/>
                <w:szCs w:val="22"/>
              </w:rPr>
              <w:t xml:space="preserve"> </w:t>
            </w:r>
            <w:bookmarkEnd w:id="29"/>
            <w:r w:rsidR="00F675E8" w:rsidRPr="0090395B">
              <w:rPr>
                <w:b/>
                <w:bCs/>
                <w:color w:val="000000"/>
                <w:sz w:val="22"/>
                <w:szCs w:val="22"/>
              </w:rPr>
              <w:t>1.TEMA: EĞİTİM</w:t>
            </w:r>
            <w:r w:rsidR="00263085" w:rsidRPr="0090395B">
              <w:rPr>
                <w:b/>
                <w:bCs/>
                <w:color w:val="000000"/>
                <w:sz w:val="22"/>
                <w:szCs w:val="22"/>
              </w:rPr>
              <w:t xml:space="preserve"> VE ÖĞRETİM</w:t>
            </w:r>
            <w:r w:rsidR="00A20B34" w:rsidRPr="0090395B">
              <w:rPr>
                <w:b/>
                <w:bCs/>
                <w:color w:val="000000"/>
                <w:sz w:val="22"/>
                <w:szCs w:val="22"/>
              </w:rPr>
              <w:t>E ERİŞİM</w:t>
            </w:r>
          </w:p>
        </w:tc>
      </w:tr>
      <w:tr w:rsidR="0090395B" w:rsidRPr="0090395B" w:rsidTr="00FD0161">
        <w:trPr>
          <w:trHeight w:val="330"/>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1</w:t>
            </w:r>
          </w:p>
        </w:tc>
        <w:tc>
          <w:tcPr>
            <w:tcW w:w="13889" w:type="dxa"/>
            <w:vAlign w:val="center"/>
            <w:hideMark/>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Okullaşma Oranı / Okul öncesi eğitimde okullaşma oranı.</w:t>
            </w:r>
          </w:p>
        </w:tc>
      </w:tr>
      <w:tr w:rsidR="0090395B" w:rsidRPr="0090395B" w:rsidTr="00FD0161">
        <w:trPr>
          <w:trHeight w:val="330"/>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2</w:t>
            </w:r>
          </w:p>
        </w:tc>
        <w:tc>
          <w:tcPr>
            <w:tcW w:w="13889" w:type="dxa"/>
            <w:vAlign w:val="center"/>
            <w:hideMark/>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Okula Devam - Devamsızlık /Zorunlu eğitimden erken ayrılma.</w:t>
            </w:r>
          </w:p>
        </w:tc>
      </w:tr>
      <w:tr w:rsidR="0090395B" w:rsidRPr="0090395B" w:rsidTr="00FD0161">
        <w:trPr>
          <w:trHeight w:val="330"/>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3</w:t>
            </w:r>
          </w:p>
        </w:tc>
        <w:tc>
          <w:tcPr>
            <w:tcW w:w="13889"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Okula Uyum / Öğrencilere yönelik oryantasyon faaliyetlerinin yetersizliği.</w:t>
            </w:r>
          </w:p>
        </w:tc>
      </w:tr>
      <w:tr w:rsidR="0090395B" w:rsidRPr="0090395B" w:rsidTr="00FD0161">
        <w:trPr>
          <w:trHeight w:val="330"/>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4</w:t>
            </w:r>
          </w:p>
        </w:tc>
        <w:tc>
          <w:tcPr>
            <w:tcW w:w="13889"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Özel Eğitime İhtiyaç Duyan Bireyler / Özel eğitime ihtiyaç duyan bireylerin uygun eğitime erişiminin sağlanamaması.</w:t>
            </w:r>
          </w:p>
        </w:tc>
      </w:tr>
      <w:tr w:rsidR="0090395B" w:rsidRPr="0090395B" w:rsidTr="00FD0161">
        <w:trPr>
          <w:trHeight w:val="330"/>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5</w:t>
            </w:r>
          </w:p>
        </w:tc>
        <w:tc>
          <w:tcPr>
            <w:tcW w:w="13889"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Yabancı Öğrenciler / Özel politika gerektiren grupların eğitime erişimi.</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90395B" w:rsidRDefault="00F675E8" w:rsidP="00A20B34">
            <w:pPr>
              <w:spacing w:after="0" w:line="240" w:lineRule="auto"/>
              <w:rPr>
                <w:b/>
                <w:bCs/>
                <w:color w:val="000000"/>
                <w:sz w:val="22"/>
                <w:szCs w:val="22"/>
              </w:rPr>
            </w:pPr>
            <w:r w:rsidRPr="0090395B">
              <w:rPr>
                <w:b/>
                <w:bCs/>
                <w:color w:val="000000"/>
                <w:sz w:val="22"/>
                <w:szCs w:val="22"/>
              </w:rPr>
              <w:t>2.TEMA: EĞİTİM</w:t>
            </w:r>
            <w:r w:rsidR="00401E0F" w:rsidRPr="0090395B">
              <w:rPr>
                <w:b/>
                <w:bCs/>
                <w:color w:val="000000"/>
                <w:sz w:val="22"/>
                <w:szCs w:val="22"/>
              </w:rPr>
              <w:t xml:space="preserve"> VE ÖĞRETİMDE</w:t>
            </w:r>
            <w:r w:rsidRPr="0090395B">
              <w:rPr>
                <w:b/>
                <w:bCs/>
                <w:color w:val="000000"/>
                <w:sz w:val="22"/>
                <w:szCs w:val="22"/>
              </w:rPr>
              <w:t xml:space="preserve"> KALİTE</w:t>
            </w:r>
          </w:p>
        </w:tc>
      </w:tr>
      <w:tr w:rsidR="0090395B" w:rsidRPr="00A47F2F" w:rsidTr="00FD0161">
        <w:trPr>
          <w:trHeight w:val="57"/>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1</w:t>
            </w:r>
          </w:p>
        </w:tc>
        <w:tc>
          <w:tcPr>
            <w:tcW w:w="13889" w:type="dxa"/>
            <w:vAlign w:val="center"/>
            <w:hideMark/>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Sosyal, Kültürel ve Fiziksel Gelişim / Eğitim öğretim sürecinde sanatsal, sportif ve kültürel faaliyetlerin yetersizliği</w:t>
            </w:r>
          </w:p>
        </w:tc>
      </w:tr>
      <w:tr w:rsidR="0090395B" w:rsidRPr="00A47F2F" w:rsidTr="00FD0161">
        <w:trPr>
          <w:trHeight w:val="57"/>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2</w:t>
            </w:r>
          </w:p>
        </w:tc>
        <w:tc>
          <w:tcPr>
            <w:tcW w:w="13889" w:type="dxa"/>
            <w:vAlign w:val="center"/>
            <w:hideMark/>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Öğretim Yöntemleri / Öğretmenlere yönelik hizmet içi eğitimler</w:t>
            </w:r>
          </w:p>
        </w:tc>
      </w:tr>
      <w:tr w:rsidR="0090395B" w:rsidRPr="00A47F2F" w:rsidTr="00FD0161">
        <w:trPr>
          <w:trHeight w:val="57"/>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3</w:t>
            </w:r>
          </w:p>
        </w:tc>
        <w:tc>
          <w:tcPr>
            <w:tcW w:w="13889"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Teknolojik imkanlar / Eğitimde bilgi ve iletişim teknolojilerinin kullanımı</w:t>
            </w:r>
          </w:p>
        </w:tc>
      </w:tr>
      <w:tr w:rsidR="0090395B" w:rsidRPr="00A47F2F" w:rsidTr="00FD0161">
        <w:trPr>
          <w:trHeight w:val="57"/>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4</w:t>
            </w:r>
          </w:p>
        </w:tc>
        <w:tc>
          <w:tcPr>
            <w:tcW w:w="13889"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Rehberlik / Eğitsel, mesleki ve kişisel rehberlik hizmetleri</w:t>
            </w:r>
          </w:p>
        </w:tc>
      </w:tr>
      <w:tr w:rsidR="0090395B" w:rsidRPr="00A47F2F" w:rsidTr="00FD0161">
        <w:trPr>
          <w:trHeight w:val="57"/>
        </w:trPr>
        <w:tc>
          <w:tcPr>
            <w:tcW w:w="820"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5</w:t>
            </w:r>
          </w:p>
        </w:tc>
        <w:tc>
          <w:tcPr>
            <w:tcW w:w="13889"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İstihdam Edilebilirlik ve Yönlendirme / Eğitsel değerlendirme ve tanılama çalışmaları</w:t>
            </w:r>
          </w:p>
        </w:tc>
      </w:tr>
      <w:tr w:rsidR="00F675E8" w:rsidRPr="00A47F2F" w:rsidTr="00FD0161">
        <w:trPr>
          <w:trHeight w:val="57"/>
        </w:trPr>
        <w:tc>
          <w:tcPr>
            <w:tcW w:w="820" w:type="dxa"/>
            <w:vAlign w:val="center"/>
            <w:hideMark/>
          </w:tcPr>
          <w:p w:rsidR="00F675E8" w:rsidRPr="0090395B" w:rsidRDefault="00F675E8" w:rsidP="00FE3704">
            <w:pPr>
              <w:spacing w:after="0" w:line="240" w:lineRule="auto"/>
              <w:jc w:val="center"/>
              <w:rPr>
                <w:b/>
                <w:bCs/>
                <w:color w:val="000000"/>
                <w:sz w:val="22"/>
                <w:szCs w:val="22"/>
              </w:rPr>
            </w:pPr>
            <w:r w:rsidRPr="0090395B">
              <w:rPr>
                <w:b/>
                <w:bCs/>
                <w:color w:val="000000"/>
                <w:sz w:val="22"/>
                <w:szCs w:val="22"/>
              </w:rPr>
              <w:t>6</w:t>
            </w:r>
          </w:p>
        </w:tc>
        <w:tc>
          <w:tcPr>
            <w:tcW w:w="13889" w:type="dxa"/>
            <w:vAlign w:val="center"/>
          </w:tcPr>
          <w:p w:rsidR="00F675E8" w:rsidRPr="0090395B" w:rsidRDefault="0090395B" w:rsidP="00FE3704">
            <w:pPr>
              <w:spacing w:after="0" w:line="240" w:lineRule="auto"/>
              <w:rPr>
                <w:color w:val="000000"/>
                <w:sz w:val="22"/>
                <w:szCs w:val="22"/>
              </w:rPr>
            </w:pPr>
            <w:r w:rsidRPr="0090395B">
              <w:rPr>
                <w:rFonts w:ascii="Times New Roman" w:hAnsi="Times New Roman"/>
                <w:color w:val="000000"/>
                <w:sz w:val="22"/>
                <w:szCs w:val="22"/>
              </w:rPr>
              <w:t>Okul sağlığı ve hijyen / Okul sağlığı ve hijyen eğitimi verilememesi.</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90395B" w:rsidRDefault="00A20B34" w:rsidP="00A20B34">
            <w:pPr>
              <w:spacing w:after="0" w:line="240" w:lineRule="auto"/>
              <w:rPr>
                <w:b/>
                <w:bCs/>
                <w:color w:val="000000"/>
                <w:sz w:val="22"/>
                <w:szCs w:val="22"/>
              </w:rPr>
            </w:pPr>
            <w:r w:rsidRPr="0090395B">
              <w:rPr>
                <w:b/>
                <w:bCs/>
                <w:color w:val="000000"/>
                <w:sz w:val="22"/>
                <w:szCs w:val="22"/>
              </w:rPr>
              <w:t>3</w:t>
            </w:r>
            <w:r w:rsidR="000413B1" w:rsidRPr="0090395B">
              <w:rPr>
                <w:b/>
                <w:bCs/>
                <w:color w:val="000000"/>
                <w:sz w:val="22"/>
                <w:szCs w:val="22"/>
              </w:rPr>
              <w:t>.TEMA: KURUMSAL KAPASİTE</w:t>
            </w:r>
          </w:p>
        </w:tc>
      </w:tr>
      <w:tr w:rsidR="0090395B" w:rsidRPr="00A47F2F" w:rsidTr="00410D4D">
        <w:trPr>
          <w:trHeight w:val="330"/>
        </w:trPr>
        <w:tc>
          <w:tcPr>
            <w:tcW w:w="637"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1</w:t>
            </w:r>
          </w:p>
        </w:tc>
        <w:tc>
          <w:tcPr>
            <w:tcW w:w="14072"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Kurumsal İletişim / Çalışma ortamlarının iletişimi ve iş motivasyonunu sağlayacak biçimde düzenlenmemesi.</w:t>
            </w:r>
          </w:p>
        </w:tc>
      </w:tr>
      <w:tr w:rsidR="0090395B" w:rsidRPr="00A47F2F" w:rsidTr="00410D4D">
        <w:trPr>
          <w:trHeight w:val="330"/>
        </w:trPr>
        <w:tc>
          <w:tcPr>
            <w:tcW w:w="637"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2</w:t>
            </w:r>
          </w:p>
        </w:tc>
        <w:tc>
          <w:tcPr>
            <w:tcW w:w="14072"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Kurumsal İletişim / İç ve dış paydaşları ile etkin ve sürekli iletişim sağlanamaması.</w:t>
            </w:r>
          </w:p>
        </w:tc>
      </w:tr>
      <w:tr w:rsidR="0090395B" w:rsidRPr="00A47F2F" w:rsidTr="00410D4D">
        <w:trPr>
          <w:trHeight w:val="330"/>
        </w:trPr>
        <w:tc>
          <w:tcPr>
            <w:tcW w:w="637"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3</w:t>
            </w:r>
          </w:p>
        </w:tc>
        <w:tc>
          <w:tcPr>
            <w:tcW w:w="14072"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Kurumsal Yönetim / Kurumsal aidiyet duygusunun geliştirilmemesi.</w:t>
            </w:r>
          </w:p>
        </w:tc>
      </w:tr>
      <w:tr w:rsidR="0090395B" w:rsidRPr="00A47F2F" w:rsidTr="00410D4D">
        <w:trPr>
          <w:trHeight w:val="330"/>
        </w:trPr>
        <w:tc>
          <w:tcPr>
            <w:tcW w:w="637"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4</w:t>
            </w:r>
          </w:p>
        </w:tc>
        <w:tc>
          <w:tcPr>
            <w:tcW w:w="14072"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Kurumsal Yapı / Okul ve kurumların sosyal, kültürel, sanatsal ve sportif faaliyet alanlarının yetersizliği.</w:t>
            </w:r>
          </w:p>
        </w:tc>
      </w:tr>
      <w:tr w:rsidR="0090395B" w:rsidRPr="00A47F2F" w:rsidTr="00410D4D">
        <w:trPr>
          <w:trHeight w:val="330"/>
        </w:trPr>
        <w:tc>
          <w:tcPr>
            <w:tcW w:w="637" w:type="dxa"/>
            <w:vAlign w:val="center"/>
            <w:hideMark/>
          </w:tcPr>
          <w:p w:rsidR="0090395B" w:rsidRPr="0090395B" w:rsidRDefault="0090395B" w:rsidP="00FE3704">
            <w:pPr>
              <w:spacing w:after="0" w:line="240" w:lineRule="auto"/>
              <w:jc w:val="center"/>
              <w:rPr>
                <w:b/>
                <w:bCs/>
                <w:color w:val="000000"/>
                <w:sz w:val="22"/>
                <w:szCs w:val="22"/>
              </w:rPr>
            </w:pPr>
            <w:r w:rsidRPr="0090395B">
              <w:rPr>
                <w:b/>
                <w:bCs/>
                <w:color w:val="000000"/>
                <w:sz w:val="22"/>
                <w:szCs w:val="22"/>
              </w:rPr>
              <w:t>5</w:t>
            </w:r>
          </w:p>
        </w:tc>
        <w:tc>
          <w:tcPr>
            <w:tcW w:w="14072" w:type="dxa"/>
            <w:vAlign w:val="center"/>
          </w:tcPr>
          <w:p w:rsidR="0090395B" w:rsidRPr="0090395B" w:rsidRDefault="0090395B" w:rsidP="00FA46AA">
            <w:pPr>
              <w:spacing w:after="0" w:line="240" w:lineRule="auto"/>
              <w:rPr>
                <w:rFonts w:ascii="Times New Roman" w:hAnsi="Times New Roman"/>
                <w:color w:val="000000"/>
                <w:sz w:val="22"/>
                <w:szCs w:val="22"/>
              </w:rPr>
            </w:pPr>
            <w:r w:rsidRPr="0090395B">
              <w:rPr>
                <w:rFonts w:ascii="Times New Roman" w:hAnsi="Times New Roman"/>
                <w:color w:val="000000"/>
                <w:sz w:val="22"/>
                <w:szCs w:val="22"/>
              </w:rPr>
              <w:t>Kurumsal Yapı / Okullardaki fiziki durumun özel eğitime gereksinim duyan öğrencilere uygunluğu.</w:t>
            </w:r>
          </w:p>
        </w:tc>
      </w:tr>
    </w:tbl>
    <w:p w:rsidR="003322A4" w:rsidRPr="003322A4" w:rsidRDefault="00B11140" w:rsidP="002B6FDB">
      <w:bookmarkStart w:id="30" w:name="_Toc416085142"/>
      <w:bookmarkStart w:id="31" w:name="_Toc529519455"/>
      <w:r>
        <w:br w:type="page"/>
      </w:r>
      <w:bookmarkEnd w:id="30"/>
      <w:bookmarkEnd w:id="31"/>
    </w:p>
    <w:p w:rsidR="00153471" w:rsidRPr="0090395B" w:rsidRDefault="008D4E73" w:rsidP="002B6FDB">
      <w:pPr>
        <w:pStyle w:val="Balk1"/>
        <w:rPr>
          <w:sz w:val="22"/>
          <w:szCs w:val="22"/>
        </w:rPr>
      </w:pPr>
      <w:bookmarkStart w:id="32" w:name="_Toc411525143"/>
      <w:bookmarkStart w:id="33" w:name="_Toc416085144"/>
      <w:bookmarkStart w:id="34" w:name="_Toc529519458"/>
      <w:bookmarkStart w:id="35" w:name="_Toc531097539"/>
      <w:r w:rsidRPr="0090395B">
        <w:rPr>
          <w:sz w:val="22"/>
          <w:szCs w:val="22"/>
        </w:rPr>
        <w:lastRenderedPageBreak/>
        <w:t xml:space="preserve">BÖLÜM III: </w:t>
      </w:r>
      <w:r w:rsidR="00153471" w:rsidRPr="0090395B">
        <w:rPr>
          <w:sz w:val="22"/>
          <w:szCs w:val="22"/>
        </w:rPr>
        <w:t>MİSYON, VİZYON VE TEMEL DEĞERLER</w:t>
      </w:r>
      <w:bookmarkEnd w:id="32"/>
      <w:bookmarkEnd w:id="33"/>
      <w:bookmarkEnd w:id="34"/>
      <w:bookmarkEnd w:id="35"/>
    </w:p>
    <w:p w:rsidR="00E209E7" w:rsidRPr="0090395B" w:rsidRDefault="008E325C" w:rsidP="005D0B45">
      <w:pPr>
        <w:spacing w:line="240" w:lineRule="auto"/>
        <w:ind w:firstLine="709"/>
        <w:jc w:val="both"/>
        <w:rPr>
          <w:sz w:val="22"/>
          <w:szCs w:val="22"/>
        </w:rPr>
      </w:pPr>
      <w:r w:rsidRPr="0090395B">
        <w:rPr>
          <w:sz w:val="22"/>
          <w:szCs w:val="22"/>
        </w:rPr>
        <w:t xml:space="preserve">Okul </w:t>
      </w:r>
      <w:r w:rsidR="00E209E7" w:rsidRPr="0090395B">
        <w:rPr>
          <w:sz w:val="22"/>
          <w:szCs w:val="22"/>
        </w:rPr>
        <w:t xml:space="preserve">Müdürlüğümüzün Misyon, vizyon, temel </w:t>
      </w:r>
      <w:r w:rsidR="009D3841" w:rsidRPr="0090395B">
        <w:rPr>
          <w:sz w:val="22"/>
          <w:szCs w:val="22"/>
        </w:rPr>
        <w:t>ilke</w:t>
      </w:r>
      <w:r w:rsidR="00E209E7" w:rsidRPr="0090395B">
        <w:rPr>
          <w:sz w:val="22"/>
          <w:szCs w:val="22"/>
        </w:rPr>
        <w:t xml:space="preserve"> ve </w:t>
      </w:r>
      <w:r w:rsidR="0067655C" w:rsidRPr="0090395B">
        <w:rPr>
          <w:sz w:val="22"/>
          <w:szCs w:val="22"/>
        </w:rPr>
        <w:t>değerlerinin</w:t>
      </w:r>
      <w:r w:rsidR="00E209E7" w:rsidRPr="0090395B">
        <w:rPr>
          <w:sz w:val="22"/>
          <w:szCs w:val="22"/>
        </w:rPr>
        <w:t xml:space="preserve"> o</w:t>
      </w:r>
      <w:r w:rsidR="00D53515" w:rsidRPr="0090395B">
        <w:rPr>
          <w:sz w:val="22"/>
          <w:szCs w:val="22"/>
        </w:rPr>
        <w:t xml:space="preserve">luşturulması </w:t>
      </w:r>
      <w:r w:rsidR="00196C43" w:rsidRPr="0090395B">
        <w:rPr>
          <w:sz w:val="22"/>
          <w:szCs w:val="22"/>
        </w:rPr>
        <w:t xml:space="preserve">kapsamında </w:t>
      </w:r>
      <w:r w:rsidRPr="0090395B">
        <w:rPr>
          <w:sz w:val="22"/>
          <w:szCs w:val="22"/>
        </w:rPr>
        <w:t xml:space="preserve">öğretmenlerimiz, öğrencilerimiz, velilerimiz, çalışanlarımız ve diğer </w:t>
      </w:r>
      <w:r w:rsidR="00782D62" w:rsidRPr="0090395B">
        <w:rPr>
          <w:sz w:val="22"/>
          <w:szCs w:val="22"/>
        </w:rPr>
        <w:t>paydaşlarımızdan alınan</w:t>
      </w:r>
      <w:r w:rsidR="00E209E7" w:rsidRPr="0090395B">
        <w:rPr>
          <w:sz w:val="22"/>
          <w:szCs w:val="22"/>
        </w:rPr>
        <w:t xml:space="preserve"> görüşler, </w:t>
      </w:r>
      <w:r w:rsidRPr="0090395B">
        <w:rPr>
          <w:sz w:val="22"/>
          <w:szCs w:val="22"/>
        </w:rPr>
        <w:t>sonucunda</w:t>
      </w:r>
      <w:r w:rsidR="00E209E7" w:rsidRPr="0090395B">
        <w:rPr>
          <w:sz w:val="22"/>
          <w:szCs w:val="22"/>
        </w:rPr>
        <w:t xml:space="preserve"> </w:t>
      </w:r>
      <w:r w:rsidR="009D3841" w:rsidRPr="0090395B">
        <w:rPr>
          <w:sz w:val="22"/>
          <w:szCs w:val="22"/>
        </w:rPr>
        <w:t xml:space="preserve">stratejik plan hazırlama ekibi tarafından </w:t>
      </w:r>
      <w:r w:rsidR="00782D62" w:rsidRPr="0090395B">
        <w:rPr>
          <w:sz w:val="22"/>
          <w:szCs w:val="22"/>
        </w:rPr>
        <w:t>oluşturulan Misyon</w:t>
      </w:r>
      <w:r w:rsidR="00D57FD5" w:rsidRPr="0090395B">
        <w:rPr>
          <w:sz w:val="22"/>
          <w:szCs w:val="22"/>
        </w:rPr>
        <w:t xml:space="preserve">, Vizyon, </w:t>
      </w:r>
      <w:r w:rsidR="00782D62" w:rsidRPr="0090395B">
        <w:rPr>
          <w:sz w:val="22"/>
          <w:szCs w:val="22"/>
        </w:rPr>
        <w:t>Temel Değerler</w:t>
      </w:r>
      <w:r w:rsidR="00167D58" w:rsidRPr="0090395B">
        <w:rPr>
          <w:sz w:val="22"/>
          <w:szCs w:val="22"/>
        </w:rPr>
        <w:t>;</w:t>
      </w:r>
      <w:r w:rsidR="009D3841" w:rsidRPr="0090395B">
        <w:rPr>
          <w:sz w:val="22"/>
          <w:szCs w:val="22"/>
        </w:rPr>
        <w:t xml:space="preserve"> </w:t>
      </w:r>
      <w:r w:rsidRPr="0090395B">
        <w:rPr>
          <w:sz w:val="22"/>
          <w:szCs w:val="22"/>
        </w:rPr>
        <w:t xml:space="preserve">Okulumuz </w:t>
      </w:r>
      <w:r w:rsidR="009D3841" w:rsidRPr="0090395B">
        <w:rPr>
          <w:sz w:val="22"/>
          <w:szCs w:val="22"/>
        </w:rPr>
        <w:t>üst kurula</w:t>
      </w:r>
      <w:r w:rsidRPr="0090395B">
        <w:rPr>
          <w:sz w:val="22"/>
          <w:szCs w:val="22"/>
        </w:rPr>
        <w:t>na</w:t>
      </w:r>
      <w:r w:rsidR="009D3841" w:rsidRPr="0090395B">
        <w:rPr>
          <w:sz w:val="22"/>
          <w:szCs w:val="22"/>
        </w:rPr>
        <w:t xml:space="preserve"> sunulmuş ve</w:t>
      </w:r>
      <w:r w:rsidR="00167D58" w:rsidRPr="0090395B">
        <w:rPr>
          <w:sz w:val="22"/>
          <w:szCs w:val="22"/>
        </w:rPr>
        <w:t xml:space="preserve"> üst kurul tarafından</w:t>
      </w:r>
      <w:r w:rsidR="009D3841" w:rsidRPr="0090395B">
        <w:rPr>
          <w:sz w:val="22"/>
          <w:szCs w:val="22"/>
        </w:rPr>
        <w:t xml:space="preserve"> onaylanmıştır.</w:t>
      </w:r>
    </w:p>
    <w:p w:rsidR="008E325C" w:rsidRPr="0090395B" w:rsidRDefault="00D41148" w:rsidP="00D41148">
      <w:pPr>
        <w:pStyle w:val="Balk2"/>
        <w:rPr>
          <w:sz w:val="22"/>
          <w:szCs w:val="22"/>
        </w:rPr>
      </w:pPr>
      <w:bookmarkStart w:id="36" w:name="_Toc531097540"/>
      <w:r w:rsidRPr="0090395B">
        <w:rPr>
          <w:sz w:val="22"/>
          <w:szCs w:val="22"/>
        </w:rPr>
        <w:t>MİSYO</w:t>
      </w:r>
      <w:r w:rsidR="008E325C" w:rsidRPr="0090395B">
        <w:rPr>
          <w:sz w:val="22"/>
          <w:szCs w:val="22"/>
        </w:rPr>
        <w:t>N</w:t>
      </w:r>
      <w:r w:rsidR="00B11140" w:rsidRPr="0090395B">
        <w:rPr>
          <w:sz w:val="22"/>
          <w:szCs w:val="22"/>
        </w:rPr>
        <w:t>UMUZ</w:t>
      </w:r>
      <w:r w:rsidR="00373590" w:rsidRPr="0090395B">
        <w:rPr>
          <w:sz w:val="22"/>
          <w:szCs w:val="22"/>
        </w:rPr>
        <w:t xml:space="preserve"> </w:t>
      </w:r>
      <w:bookmarkEnd w:id="36"/>
    </w:p>
    <w:p w:rsidR="00B11140" w:rsidRPr="0090395B" w:rsidRDefault="001E5E4A" w:rsidP="00D00E10">
      <w:pPr>
        <w:ind w:left="284" w:firstLine="424"/>
        <w:jc w:val="both"/>
        <w:rPr>
          <w:sz w:val="22"/>
          <w:szCs w:val="22"/>
        </w:rPr>
      </w:pPr>
      <w:r w:rsidRPr="0090395B">
        <w:rPr>
          <w:sz w:val="22"/>
          <w:szCs w:val="22"/>
        </w:rPr>
        <w:t>Yeniliklere açık, sürekli kendini geliştiren genç ve tecrübeli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p>
    <w:p w:rsidR="00B11140" w:rsidRPr="0090395B" w:rsidRDefault="00B11140" w:rsidP="00B11140">
      <w:pPr>
        <w:ind w:left="284"/>
        <w:jc w:val="both"/>
        <w:rPr>
          <w:sz w:val="22"/>
          <w:szCs w:val="22"/>
        </w:rPr>
      </w:pPr>
    </w:p>
    <w:p w:rsidR="00B11140" w:rsidRPr="0090395B" w:rsidRDefault="00B11140" w:rsidP="00D41148">
      <w:pPr>
        <w:pStyle w:val="Balk2"/>
        <w:rPr>
          <w:sz w:val="22"/>
          <w:szCs w:val="22"/>
        </w:rPr>
      </w:pPr>
      <w:bookmarkStart w:id="37" w:name="_Toc531097541"/>
      <w:r w:rsidRPr="0090395B">
        <w:rPr>
          <w:sz w:val="22"/>
          <w:szCs w:val="22"/>
        </w:rPr>
        <w:t>VİZ</w:t>
      </w:r>
      <w:r w:rsidR="00D41148" w:rsidRPr="0090395B">
        <w:rPr>
          <w:sz w:val="22"/>
          <w:szCs w:val="22"/>
        </w:rPr>
        <w:t>YO</w:t>
      </w:r>
      <w:r w:rsidRPr="0090395B">
        <w:rPr>
          <w:sz w:val="22"/>
          <w:szCs w:val="22"/>
        </w:rPr>
        <w:t>NUMUZ</w:t>
      </w:r>
      <w:r w:rsidR="00373590" w:rsidRPr="0090395B">
        <w:rPr>
          <w:sz w:val="22"/>
          <w:szCs w:val="22"/>
        </w:rPr>
        <w:t xml:space="preserve"> </w:t>
      </w:r>
      <w:bookmarkEnd w:id="37"/>
    </w:p>
    <w:p w:rsidR="00D00E10" w:rsidRPr="0090395B" w:rsidRDefault="00D00E10" w:rsidP="00D00E10">
      <w:pPr>
        <w:ind w:left="284"/>
        <w:jc w:val="both"/>
        <w:rPr>
          <w:sz w:val="22"/>
          <w:szCs w:val="22"/>
        </w:rPr>
      </w:pPr>
      <w:r w:rsidRPr="0090395B">
        <w:rPr>
          <w:b/>
          <w:sz w:val="22"/>
          <w:szCs w:val="22"/>
        </w:rPr>
        <w:tab/>
      </w:r>
      <w:r w:rsidR="001E5E4A" w:rsidRPr="0090395B">
        <w:rPr>
          <w:sz w:val="22"/>
          <w:szCs w:val="22"/>
        </w:rPr>
        <w:t xml:space="preserve"> </w:t>
      </w:r>
      <w:r w:rsidRPr="0090395B">
        <w:rPr>
          <w:sz w:val="22"/>
          <w:szCs w:val="22"/>
        </w:rPr>
        <w:t xml:space="preserve">Biz okul olarak yaşadığımız bölge veya yöre konumuna, sosyal-ekonomik şartlarına göre ortaya koyacağımız evrensel kültür tanıyan, bu değerleri benimseyen ve saygı duyan, bilgi ve gerçek hayatta rehberlik edecek ahlaki değerlerle donatılmış; kendine güvenen sistemli düşünebilen girişimci, planlı çalıma alışkanlığına ve eleştirel bakış açısına sahip estetik duyguları ve yaratıcılıkları gelişmiş, Milli manevi ve kültürel değerlerini tanıyan bu değerleri benimseyen ve saygı duyan; kendilerine, </w:t>
      </w:r>
      <w:r w:rsidR="0044686B" w:rsidRPr="0090395B">
        <w:rPr>
          <w:sz w:val="22"/>
          <w:szCs w:val="22"/>
        </w:rPr>
        <w:t>ailelerine, topluma</w:t>
      </w:r>
      <w:r w:rsidRPr="0090395B">
        <w:rPr>
          <w:sz w:val="22"/>
          <w:szCs w:val="22"/>
        </w:rPr>
        <w:t xml:space="preserve"> ve çevreye olumlu katkılar sağlayan , iş birliği içinde çalışan hoşgörülü ve paylaşmayı bilen bireysel ve toplumsal sorunları tanıyan, bu sorunlara çözüm yolları arayan üretken bireyler yetiştirmeyi amaçlıyoruz. </w:t>
      </w:r>
    </w:p>
    <w:p w:rsidR="00B11140" w:rsidRPr="0090395B" w:rsidRDefault="00B11140" w:rsidP="00B11140">
      <w:pPr>
        <w:ind w:left="284"/>
        <w:jc w:val="both"/>
        <w:rPr>
          <w:b/>
          <w:sz w:val="22"/>
          <w:szCs w:val="22"/>
        </w:rPr>
      </w:pPr>
    </w:p>
    <w:p w:rsidR="003F5DE5" w:rsidRDefault="003F5DE5" w:rsidP="00B11140">
      <w:pPr>
        <w:ind w:left="284"/>
        <w:jc w:val="both"/>
        <w:rPr>
          <w:b/>
          <w:szCs w:val="24"/>
        </w:rPr>
      </w:pPr>
    </w:p>
    <w:p w:rsidR="003F5DE5" w:rsidRDefault="003F5DE5" w:rsidP="00B11140">
      <w:pPr>
        <w:ind w:left="284"/>
        <w:jc w:val="both"/>
        <w:rPr>
          <w:b/>
          <w:szCs w:val="24"/>
        </w:rPr>
      </w:pPr>
    </w:p>
    <w:p w:rsidR="008E325C" w:rsidRPr="0090395B" w:rsidRDefault="001D2506" w:rsidP="00D41148">
      <w:pPr>
        <w:pStyle w:val="Balk2"/>
        <w:rPr>
          <w:sz w:val="22"/>
          <w:szCs w:val="22"/>
        </w:rPr>
      </w:pPr>
      <w:bookmarkStart w:id="38" w:name="_Toc531097542"/>
      <w:r w:rsidRPr="0090395B">
        <w:rPr>
          <w:sz w:val="22"/>
          <w:szCs w:val="22"/>
        </w:rPr>
        <w:lastRenderedPageBreak/>
        <w:t xml:space="preserve">TEMEL </w:t>
      </w:r>
      <w:r w:rsidR="008E325C" w:rsidRPr="0090395B">
        <w:rPr>
          <w:sz w:val="22"/>
          <w:szCs w:val="22"/>
        </w:rPr>
        <w:t>DEĞERLERİMİZ</w:t>
      </w:r>
      <w:r w:rsidR="00373590" w:rsidRPr="0090395B">
        <w:rPr>
          <w:sz w:val="22"/>
          <w:szCs w:val="22"/>
        </w:rPr>
        <w:t xml:space="preserve"> </w:t>
      </w:r>
      <w:bookmarkEnd w:id="38"/>
    </w:p>
    <w:p w:rsidR="00B17718" w:rsidRPr="0090395B" w:rsidRDefault="0058537F" w:rsidP="00C908BE">
      <w:pPr>
        <w:pStyle w:val="ListeParagraf"/>
        <w:autoSpaceDE w:val="0"/>
        <w:autoSpaceDN w:val="0"/>
        <w:adjustRightInd w:val="0"/>
        <w:spacing w:before="120" w:after="0" w:line="432" w:lineRule="auto"/>
        <w:ind w:left="0"/>
        <w:jc w:val="both"/>
        <w:rPr>
          <w:rFonts w:eastAsia="AGaramondPro-Regular"/>
          <w:b/>
          <w:sz w:val="22"/>
          <w:szCs w:val="22"/>
        </w:rPr>
      </w:pPr>
      <w:r w:rsidRPr="0090395B">
        <w:rPr>
          <w:rFonts w:eastAsia="AGaramondPro-Regular"/>
          <w:b/>
          <w:sz w:val="22"/>
          <w:szCs w:val="22"/>
        </w:rPr>
        <w:t>1) Eğitime yapılan yardımı kutsal sayar ve her türlü desteği veririz.</w:t>
      </w:r>
    </w:p>
    <w:p w:rsidR="0058537F" w:rsidRPr="0090395B" w:rsidRDefault="0058537F" w:rsidP="0058537F">
      <w:pPr>
        <w:pStyle w:val="ListeParagraf"/>
        <w:autoSpaceDE w:val="0"/>
        <w:autoSpaceDN w:val="0"/>
        <w:adjustRightInd w:val="0"/>
        <w:spacing w:before="120" w:after="0" w:line="432" w:lineRule="auto"/>
        <w:ind w:left="0"/>
        <w:jc w:val="both"/>
        <w:rPr>
          <w:rFonts w:eastAsia="AGaramondPro-Regular"/>
          <w:b/>
          <w:sz w:val="22"/>
          <w:szCs w:val="22"/>
        </w:rPr>
      </w:pPr>
      <w:r w:rsidRPr="0090395B">
        <w:rPr>
          <w:rFonts w:eastAsia="AGaramondPro-Regular"/>
          <w:b/>
          <w:sz w:val="22"/>
          <w:szCs w:val="22"/>
        </w:rPr>
        <w:t>2) Kurumda çalışan herkesin katılımı ile sürecin devamlı olarak iyileştirileceğine ve</w:t>
      </w:r>
    </w:p>
    <w:p w:rsidR="00B11140" w:rsidRPr="0090395B" w:rsidRDefault="0058537F" w:rsidP="0058537F">
      <w:pPr>
        <w:pStyle w:val="ListeParagraf"/>
        <w:autoSpaceDE w:val="0"/>
        <w:autoSpaceDN w:val="0"/>
        <w:adjustRightInd w:val="0"/>
        <w:spacing w:before="120" w:after="0" w:line="432" w:lineRule="auto"/>
        <w:ind w:left="0"/>
        <w:jc w:val="both"/>
        <w:rPr>
          <w:rFonts w:eastAsia="AGaramondPro-Regular"/>
          <w:b/>
          <w:sz w:val="22"/>
          <w:szCs w:val="22"/>
        </w:rPr>
      </w:pPr>
      <w:r w:rsidRPr="0090395B">
        <w:rPr>
          <w:rFonts w:eastAsia="AGaramondPro-Regular"/>
          <w:b/>
          <w:sz w:val="22"/>
          <w:szCs w:val="22"/>
        </w:rPr>
        <w:t>geliştirileceğine inanırız.</w:t>
      </w:r>
    </w:p>
    <w:p w:rsidR="0058537F" w:rsidRPr="0090395B" w:rsidRDefault="0058537F" w:rsidP="0058537F">
      <w:pPr>
        <w:pStyle w:val="ListeParagraf"/>
        <w:autoSpaceDE w:val="0"/>
        <w:autoSpaceDN w:val="0"/>
        <w:adjustRightInd w:val="0"/>
        <w:spacing w:before="120" w:after="0" w:line="432" w:lineRule="auto"/>
        <w:ind w:left="0"/>
        <w:jc w:val="both"/>
        <w:rPr>
          <w:rFonts w:eastAsia="AGaramondPro-Regular"/>
          <w:b/>
          <w:sz w:val="22"/>
          <w:szCs w:val="22"/>
        </w:rPr>
      </w:pPr>
      <w:r w:rsidRPr="0090395B">
        <w:rPr>
          <w:rFonts w:eastAsia="AGaramondPro-Regular"/>
          <w:b/>
          <w:sz w:val="22"/>
          <w:szCs w:val="22"/>
        </w:rPr>
        <w:t>3) Sağlıklı bir çalışma ortamı içerisinde çalışanları tanıyarak fikirlerine değer verir ve işimizi</w:t>
      </w:r>
    </w:p>
    <w:p w:rsidR="00B11140" w:rsidRPr="0090395B" w:rsidRDefault="0058537F" w:rsidP="0058537F">
      <w:pPr>
        <w:pStyle w:val="ListeParagraf"/>
        <w:autoSpaceDE w:val="0"/>
        <w:autoSpaceDN w:val="0"/>
        <w:adjustRightInd w:val="0"/>
        <w:spacing w:before="120" w:after="0" w:line="432" w:lineRule="auto"/>
        <w:ind w:left="0"/>
        <w:jc w:val="both"/>
        <w:rPr>
          <w:rFonts w:eastAsia="AGaramondPro-Regular"/>
          <w:b/>
          <w:sz w:val="22"/>
          <w:szCs w:val="22"/>
        </w:rPr>
      </w:pPr>
      <w:r w:rsidRPr="0090395B">
        <w:rPr>
          <w:rFonts w:eastAsia="AGaramondPro-Regular"/>
          <w:b/>
          <w:sz w:val="22"/>
          <w:szCs w:val="22"/>
        </w:rPr>
        <w:t>önemseriz.</w:t>
      </w:r>
    </w:p>
    <w:p w:rsidR="00B11140" w:rsidRPr="0090395B" w:rsidRDefault="0058537F" w:rsidP="00C908BE">
      <w:pPr>
        <w:pStyle w:val="ListeParagraf"/>
        <w:autoSpaceDE w:val="0"/>
        <w:autoSpaceDN w:val="0"/>
        <w:adjustRightInd w:val="0"/>
        <w:spacing w:before="120" w:after="0" w:line="432" w:lineRule="auto"/>
        <w:ind w:left="0"/>
        <w:jc w:val="both"/>
        <w:rPr>
          <w:rFonts w:eastAsia="AGaramondPro-Regular"/>
          <w:b/>
          <w:sz w:val="22"/>
          <w:szCs w:val="22"/>
        </w:rPr>
      </w:pPr>
      <w:r w:rsidRPr="0090395B">
        <w:rPr>
          <w:rFonts w:eastAsia="AGaramondPro-Regular"/>
          <w:b/>
          <w:sz w:val="22"/>
          <w:szCs w:val="22"/>
        </w:rPr>
        <w:t>4) Kendimizi geliştirmeye önem verir, yenilikçi fikirlerden yararlanırız.</w:t>
      </w:r>
    </w:p>
    <w:p w:rsidR="00B11140" w:rsidRPr="0090395B" w:rsidRDefault="0058537F" w:rsidP="00C908BE">
      <w:pPr>
        <w:pStyle w:val="ListeParagraf"/>
        <w:autoSpaceDE w:val="0"/>
        <w:autoSpaceDN w:val="0"/>
        <w:adjustRightInd w:val="0"/>
        <w:spacing w:before="120" w:after="0" w:line="432" w:lineRule="auto"/>
        <w:ind w:left="0"/>
        <w:jc w:val="both"/>
        <w:rPr>
          <w:rFonts w:eastAsia="AGaramondPro-Regular"/>
          <w:b/>
          <w:sz w:val="22"/>
          <w:szCs w:val="22"/>
        </w:rPr>
      </w:pPr>
      <w:r w:rsidRPr="0090395B">
        <w:rPr>
          <w:rFonts w:eastAsia="AGaramondPro-Regular"/>
          <w:b/>
          <w:sz w:val="22"/>
          <w:szCs w:val="22"/>
        </w:rPr>
        <w:t>5) Öğrencilerin, öğrenmeyi öğrenmesi ilk hedefimizdir.</w:t>
      </w:r>
    </w:p>
    <w:p w:rsidR="00B11140" w:rsidRPr="0090395B" w:rsidRDefault="0058537F" w:rsidP="00C908BE">
      <w:pPr>
        <w:pStyle w:val="ListeParagraf"/>
        <w:autoSpaceDE w:val="0"/>
        <w:autoSpaceDN w:val="0"/>
        <w:adjustRightInd w:val="0"/>
        <w:spacing w:before="120" w:after="0" w:line="432" w:lineRule="auto"/>
        <w:ind w:left="0"/>
        <w:jc w:val="both"/>
        <w:rPr>
          <w:rFonts w:eastAsia="AGaramondPro-Regular"/>
          <w:b/>
          <w:sz w:val="22"/>
          <w:szCs w:val="22"/>
        </w:rPr>
      </w:pPr>
      <w:r w:rsidRPr="0090395B">
        <w:rPr>
          <w:rFonts w:eastAsia="AGaramondPro-Regular"/>
          <w:b/>
          <w:sz w:val="22"/>
          <w:szCs w:val="22"/>
        </w:rPr>
        <w:t>6) Öğrencilerimiz, bütün çalışmalarımızın odak noktasıdır.</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Pr="0090395B" w:rsidRDefault="008D4E73" w:rsidP="002B6FDB">
      <w:pPr>
        <w:pStyle w:val="Balk1"/>
        <w:rPr>
          <w:sz w:val="22"/>
          <w:szCs w:val="22"/>
        </w:rPr>
      </w:pPr>
      <w:bookmarkStart w:id="39" w:name="_Toc411525145"/>
      <w:bookmarkStart w:id="40" w:name="_Toc416085153"/>
      <w:bookmarkStart w:id="41" w:name="_Toc529519459"/>
      <w:bookmarkStart w:id="42" w:name="_Toc531097543"/>
      <w:r w:rsidRPr="0090395B">
        <w:rPr>
          <w:sz w:val="22"/>
          <w:szCs w:val="22"/>
        </w:rPr>
        <w:lastRenderedPageBreak/>
        <w:t xml:space="preserve">BÖLÜM IV: </w:t>
      </w:r>
      <w:r w:rsidR="002F5FC9" w:rsidRPr="0090395B">
        <w:rPr>
          <w:sz w:val="22"/>
          <w:szCs w:val="22"/>
        </w:rPr>
        <w:t xml:space="preserve">AMAÇ, HEDEF VE </w:t>
      </w:r>
      <w:bookmarkEnd w:id="39"/>
      <w:bookmarkEnd w:id="40"/>
      <w:bookmarkEnd w:id="41"/>
      <w:r w:rsidR="003322A4" w:rsidRPr="0090395B">
        <w:rPr>
          <w:sz w:val="22"/>
          <w:szCs w:val="22"/>
        </w:rPr>
        <w:t>EYLEMLER</w:t>
      </w:r>
      <w:bookmarkEnd w:id="42"/>
    </w:p>
    <w:p w:rsidR="00A07F33" w:rsidRPr="0090395B" w:rsidRDefault="00A07F33" w:rsidP="00A07F33">
      <w:pPr>
        <w:rPr>
          <w:sz w:val="22"/>
          <w:szCs w:val="22"/>
          <w:highlight w:val="yellow"/>
        </w:rPr>
      </w:pPr>
    </w:p>
    <w:p w:rsidR="00A07F33" w:rsidRPr="0090395B" w:rsidRDefault="00A07F33" w:rsidP="00A07F33">
      <w:pPr>
        <w:rPr>
          <w:sz w:val="22"/>
          <w:szCs w:val="22"/>
          <w:highlight w:val="yellow"/>
        </w:rPr>
      </w:pPr>
    </w:p>
    <w:p w:rsidR="002B6FDB" w:rsidRPr="0090395B" w:rsidRDefault="002B6FDB" w:rsidP="002B6FDB">
      <w:pPr>
        <w:pStyle w:val="Balk2"/>
        <w:rPr>
          <w:sz w:val="22"/>
          <w:szCs w:val="22"/>
        </w:rPr>
      </w:pPr>
      <w:bookmarkStart w:id="43" w:name="_Toc531097544"/>
      <w:r w:rsidRPr="0090395B">
        <w:rPr>
          <w:sz w:val="22"/>
          <w:szCs w:val="22"/>
        </w:rPr>
        <w:t>TEMA I: EĞİTİM VE ÖĞRETİME ERİŞİM</w:t>
      </w:r>
      <w:bookmarkEnd w:id="43"/>
    </w:p>
    <w:p w:rsidR="002B6FDB" w:rsidRPr="0090395B" w:rsidRDefault="00756936" w:rsidP="00756936">
      <w:pPr>
        <w:ind w:firstLine="708"/>
        <w:rPr>
          <w:sz w:val="22"/>
          <w:szCs w:val="22"/>
        </w:rPr>
      </w:pPr>
      <w:r w:rsidRPr="0090395B">
        <w:rPr>
          <w:sz w:val="22"/>
          <w:szCs w:val="22"/>
        </w:rPr>
        <w:t xml:space="preserve">Eğitim ve öğretime erişim okullaşma ve okul terki, devam ve devamsızlık, okula uyum ve oryantasyon, özel eğitime ihtiyaç duyan bireylerin eğitime erişimi, yabancı öğrencilerin eğitime erişimi ve </w:t>
      </w:r>
      <w:r w:rsidR="0005526A" w:rsidRPr="0090395B">
        <w:rPr>
          <w:sz w:val="22"/>
          <w:szCs w:val="22"/>
        </w:rPr>
        <w:t>hayat boyu</w:t>
      </w:r>
      <w:r w:rsidRPr="0090395B">
        <w:rPr>
          <w:sz w:val="22"/>
          <w:szCs w:val="22"/>
        </w:rPr>
        <w:t xml:space="preserve"> öğrenme kapsamında yürütülen faaliyetlerin ele alındığı temadır.</w:t>
      </w:r>
    </w:p>
    <w:p w:rsidR="003322A4" w:rsidRPr="002C7DDE" w:rsidRDefault="003322A4" w:rsidP="003322A4">
      <w:pPr>
        <w:pStyle w:val="Balk3"/>
        <w:rPr>
          <w:rFonts w:ascii="Book Antiqua" w:hAnsi="Book Antiqua"/>
          <w:i/>
          <w:sz w:val="22"/>
          <w:szCs w:val="22"/>
        </w:rPr>
      </w:pPr>
      <w:bookmarkStart w:id="44" w:name="_Toc529519460"/>
      <w:r w:rsidRPr="002C7DDE">
        <w:rPr>
          <w:rFonts w:ascii="Book Antiqua" w:hAnsi="Book Antiqua"/>
          <w:i/>
          <w:sz w:val="22"/>
          <w:szCs w:val="22"/>
        </w:rPr>
        <w:t xml:space="preserve">Stratejik Amaç 1: </w:t>
      </w:r>
    </w:p>
    <w:p w:rsidR="001D2A72" w:rsidRPr="004E3CFB" w:rsidRDefault="001D2A72" w:rsidP="001D2A72">
      <w:pPr>
        <w:pStyle w:val="Balk3"/>
        <w:ind w:firstLine="708"/>
        <w:rPr>
          <w:rStyle w:val="Balk4Char"/>
          <w:rFonts w:ascii="Book Antiqua" w:hAnsi="Book Antiqua"/>
          <w:sz w:val="22"/>
          <w:szCs w:val="22"/>
        </w:rPr>
      </w:pPr>
      <w:bookmarkStart w:id="45" w:name="_Toc416085156"/>
      <w:bookmarkStart w:id="46" w:name="_Toc529519462"/>
      <w:bookmarkEnd w:id="44"/>
      <w:r w:rsidRPr="004E3CFB">
        <w:rPr>
          <w:rFonts w:ascii="Book Antiqua" w:hAnsi="Book Antiqua"/>
          <w:sz w:val="22"/>
          <w:szCs w:val="22"/>
        </w:rPr>
        <w:t>Kayıt bölgemizde yer alan çocukların okullaşma oranlarını artıran, öğrencilerin uyum ve devamsızlık sorunlarını gideren etkin bir yönetim yapısı kurulacaktır</w:t>
      </w:r>
      <w:r w:rsidRPr="004E3CFB">
        <w:rPr>
          <w:rStyle w:val="Balk4Char"/>
          <w:rFonts w:ascii="Book Antiqua" w:hAnsi="Book Antiqua"/>
          <w:sz w:val="22"/>
          <w:szCs w:val="22"/>
        </w:rPr>
        <w:t>.</w:t>
      </w:r>
    </w:p>
    <w:p w:rsidR="0081680B" w:rsidRPr="004E3CFB" w:rsidRDefault="00515098" w:rsidP="009E5588">
      <w:pPr>
        <w:pStyle w:val="Balk3"/>
        <w:rPr>
          <w:rFonts w:ascii="Book Antiqua" w:hAnsi="Book Antiqua"/>
          <w:b/>
          <w:i/>
          <w:sz w:val="22"/>
          <w:szCs w:val="22"/>
        </w:rPr>
      </w:pPr>
      <w:r w:rsidRPr="004E3CFB">
        <w:rPr>
          <w:rStyle w:val="Balk4Char"/>
          <w:rFonts w:ascii="Book Antiqua" w:hAnsi="Book Antiqua"/>
          <w:sz w:val="22"/>
          <w:szCs w:val="22"/>
        </w:rPr>
        <w:t>Stratejik Hedef 1</w:t>
      </w:r>
      <w:r w:rsidR="00952A08" w:rsidRPr="004E3CFB">
        <w:rPr>
          <w:rStyle w:val="Balk4Char"/>
          <w:rFonts w:ascii="Book Antiqua" w:hAnsi="Book Antiqua"/>
          <w:sz w:val="22"/>
          <w:szCs w:val="22"/>
        </w:rPr>
        <w:t>.1.</w:t>
      </w:r>
      <w:r w:rsidR="00760091" w:rsidRPr="004E3CFB">
        <w:rPr>
          <w:rFonts w:ascii="Book Antiqua" w:hAnsi="Book Antiqua"/>
          <w:sz w:val="22"/>
          <w:szCs w:val="22"/>
        </w:rPr>
        <w:t xml:space="preserve"> </w:t>
      </w:r>
      <w:r w:rsidR="001D2506" w:rsidRPr="004E3CFB">
        <w:rPr>
          <w:rFonts w:ascii="Book Antiqua" w:hAnsi="Book Antiqua"/>
          <w:sz w:val="22"/>
          <w:szCs w:val="22"/>
        </w:rPr>
        <w:t xml:space="preserve"> </w:t>
      </w:r>
      <w:r w:rsidR="003322A4" w:rsidRPr="004E3CFB">
        <w:rPr>
          <w:rFonts w:ascii="Book Antiqua" w:hAnsi="Book Antiqua"/>
          <w:sz w:val="22"/>
          <w:szCs w:val="22"/>
        </w:rPr>
        <w:t xml:space="preserve">Kayıt bölgemizde yer alan çocukların okullaşma oranları artırılacak ve öğrencilerin </w:t>
      </w:r>
      <w:r w:rsidR="009E5588" w:rsidRPr="004E3CFB">
        <w:rPr>
          <w:rFonts w:ascii="Book Antiqua" w:hAnsi="Book Antiqua"/>
          <w:sz w:val="22"/>
          <w:szCs w:val="22"/>
        </w:rPr>
        <w:t>uyum ve devamsızlık sorunları giderilecektir</w:t>
      </w:r>
      <w:bookmarkStart w:id="47" w:name="_Toc529519463"/>
      <w:bookmarkEnd w:id="45"/>
      <w:bookmarkEnd w:id="46"/>
      <w:r w:rsidR="004E3CFB">
        <w:rPr>
          <w:rFonts w:ascii="Book Antiqua" w:hAnsi="Book Antiqua"/>
          <w:sz w:val="22"/>
          <w:szCs w:val="22"/>
        </w:rPr>
        <w:t>.</w:t>
      </w:r>
    </w:p>
    <w:p w:rsidR="00CE573F" w:rsidRDefault="00CE573F" w:rsidP="002B6FDB">
      <w:pPr>
        <w:rPr>
          <w:b/>
          <w:sz w:val="22"/>
          <w:szCs w:val="22"/>
        </w:rPr>
      </w:pPr>
    </w:p>
    <w:p w:rsidR="0090395B" w:rsidRPr="0090395B" w:rsidRDefault="0090395B" w:rsidP="002B6FDB">
      <w:pPr>
        <w:rPr>
          <w:b/>
          <w:sz w:val="22"/>
          <w:szCs w:val="22"/>
        </w:rPr>
      </w:pPr>
    </w:p>
    <w:p w:rsidR="00CE573F" w:rsidRDefault="00CE573F" w:rsidP="002B6FDB">
      <w:pPr>
        <w:rPr>
          <w:b/>
          <w:sz w:val="28"/>
        </w:rPr>
      </w:pPr>
    </w:p>
    <w:p w:rsidR="00CE573F" w:rsidRDefault="00CE573F" w:rsidP="002B6FDB">
      <w:pPr>
        <w:rPr>
          <w:b/>
          <w:sz w:val="28"/>
        </w:rPr>
      </w:pPr>
    </w:p>
    <w:p w:rsidR="0090395B" w:rsidRDefault="0090395B" w:rsidP="002B6FDB">
      <w:pPr>
        <w:rPr>
          <w:b/>
          <w:sz w:val="28"/>
        </w:rPr>
      </w:pPr>
    </w:p>
    <w:p w:rsidR="0010002B" w:rsidRDefault="0010002B" w:rsidP="002B6FDB">
      <w:pPr>
        <w:rPr>
          <w:b/>
          <w:sz w:val="28"/>
        </w:rPr>
      </w:pPr>
    </w:p>
    <w:p w:rsidR="0010002B" w:rsidRDefault="0010002B" w:rsidP="002B6FDB">
      <w:pPr>
        <w:rPr>
          <w:b/>
          <w:sz w:val="28"/>
        </w:rPr>
      </w:pPr>
    </w:p>
    <w:p w:rsidR="00CD0A0C" w:rsidRPr="0090395B" w:rsidRDefault="008876D2" w:rsidP="002B6FDB">
      <w:pPr>
        <w:rPr>
          <w:b/>
          <w:color w:val="FF0000"/>
          <w:sz w:val="22"/>
          <w:szCs w:val="22"/>
        </w:rPr>
      </w:pPr>
      <w:r w:rsidRPr="0090395B">
        <w:rPr>
          <w:b/>
          <w:sz w:val="22"/>
          <w:szCs w:val="22"/>
        </w:rPr>
        <w:t xml:space="preserve">Performans </w:t>
      </w:r>
      <w:bookmarkEnd w:id="47"/>
      <w:r w:rsidR="002D4016" w:rsidRPr="0090395B">
        <w:rPr>
          <w:b/>
          <w:sz w:val="22"/>
          <w:szCs w:val="22"/>
        </w:rPr>
        <w:t>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3322A4" w:rsidRPr="0090395B" w:rsidTr="0010002B">
        <w:trPr>
          <w:trHeight w:val="421"/>
        </w:trPr>
        <w:tc>
          <w:tcPr>
            <w:tcW w:w="1757" w:type="dxa"/>
            <w:vMerge w:val="restart"/>
            <w:shd w:val="clear" w:color="auto" w:fill="auto"/>
            <w:noWrap/>
            <w:vAlign w:val="center"/>
            <w:hideMark/>
          </w:tcPr>
          <w:p w:rsidR="003322A4" w:rsidRPr="0090395B" w:rsidRDefault="003322A4" w:rsidP="003322A4">
            <w:pPr>
              <w:spacing w:after="0" w:line="240" w:lineRule="auto"/>
              <w:rPr>
                <w:b/>
                <w:bCs/>
                <w:color w:val="000000"/>
                <w:sz w:val="22"/>
                <w:szCs w:val="22"/>
              </w:rPr>
            </w:pPr>
            <w:r w:rsidRPr="0090395B">
              <w:rPr>
                <w:b/>
                <w:bCs/>
                <w:color w:val="000000"/>
                <w:sz w:val="22"/>
                <w:szCs w:val="22"/>
              </w:rPr>
              <w:t>No</w:t>
            </w:r>
          </w:p>
        </w:tc>
        <w:tc>
          <w:tcPr>
            <w:tcW w:w="5042" w:type="dxa"/>
            <w:vMerge w:val="restart"/>
            <w:shd w:val="clear" w:color="auto" w:fill="auto"/>
            <w:vAlign w:val="center"/>
            <w:hideMark/>
          </w:tcPr>
          <w:p w:rsidR="003322A4" w:rsidRPr="0090395B" w:rsidRDefault="003322A4" w:rsidP="003322A4">
            <w:pPr>
              <w:spacing w:after="0" w:line="240" w:lineRule="auto"/>
              <w:rPr>
                <w:b/>
                <w:bCs/>
                <w:color w:val="000000"/>
                <w:sz w:val="22"/>
                <w:szCs w:val="22"/>
              </w:rPr>
            </w:pPr>
            <w:r w:rsidRPr="0090395B">
              <w:rPr>
                <w:b/>
                <w:bCs/>
                <w:color w:val="000000"/>
                <w:sz w:val="22"/>
                <w:szCs w:val="22"/>
              </w:rPr>
              <w:t>PERFORMANS</w:t>
            </w:r>
          </w:p>
          <w:p w:rsidR="003322A4" w:rsidRPr="0090395B" w:rsidRDefault="003322A4" w:rsidP="003322A4">
            <w:pPr>
              <w:spacing w:after="0" w:line="240" w:lineRule="auto"/>
              <w:rPr>
                <w:b/>
                <w:bCs/>
                <w:color w:val="000000"/>
                <w:sz w:val="22"/>
                <w:szCs w:val="22"/>
              </w:rPr>
            </w:pPr>
            <w:r w:rsidRPr="0090395B">
              <w:rPr>
                <w:b/>
                <w:bCs/>
                <w:color w:val="000000"/>
                <w:sz w:val="22"/>
                <w:szCs w:val="22"/>
              </w:rPr>
              <w:t>GÖSTERGESİ</w:t>
            </w:r>
          </w:p>
        </w:tc>
        <w:tc>
          <w:tcPr>
            <w:tcW w:w="1106" w:type="dxa"/>
            <w:shd w:val="clear" w:color="auto" w:fill="auto"/>
            <w:vAlign w:val="center"/>
          </w:tcPr>
          <w:p w:rsidR="003322A4" w:rsidRPr="0090395B" w:rsidRDefault="003322A4" w:rsidP="003322A4">
            <w:pPr>
              <w:spacing w:after="0" w:line="240" w:lineRule="auto"/>
              <w:rPr>
                <w:b/>
                <w:bCs/>
                <w:color w:val="000000"/>
                <w:sz w:val="22"/>
                <w:szCs w:val="22"/>
              </w:rPr>
            </w:pPr>
            <w:r w:rsidRPr="0090395B">
              <w:rPr>
                <w:b/>
                <w:bCs/>
                <w:color w:val="000000"/>
                <w:sz w:val="22"/>
                <w:szCs w:val="22"/>
              </w:rPr>
              <w:t>Mevcut</w:t>
            </w:r>
          </w:p>
        </w:tc>
        <w:tc>
          <w:tcPr>
            <w:tcW w:w="5103" w:type="dxa"/>
            <w:gridSpan w:val="6"/>
            <w:shd w:val="clear" w:color="auto" w:fill="auto"/>
            <w:vAlign w:val="center"/>
          </w:tcPr>
          <w:p w:rsidR="003322A4" w:rsidRPr="0090395B" w:rsidRDefault="003322A4" w:rsidP="003322A4">
            <w:pPr>
              <w:spacing w:after="0" w:line="240" w:lineRule="auto"/>
              <w:rPr>
                <w:b/>
                <w:bCs/>
                <w:color w:val="000000"/>
                <w:sz w:val="22"/>
                <w:szCs w:val="22"/>
              </w:rPr>
            </w:pPr>
            <w:r w:rsidRPr="0090395B">
              <w:rPr>
                <w:b/>
                <w:bCs/>
                <w:color w:val="000000"/>
                <w:sz w:val="22"/>
                <w:szCs w:val="22"/>
              </w:rPr>
              <w:t>HEDEF</w:t>
            </w:r>
          </w:p>
        </w:tc>
      </w:tr>
      <w:tr w:rsidR="003322A4" w:rsidRPr="0090395B" w:rsidTr="0010002B">
        <w:trPr>
          <w:gridAfter w:val="1"/>
          <w:wAfter w:w="15" w:type="dxa"/>
          <w:trHeight w:val="309"/>
        </w:trPr>
        <w:tc>
          <w:tcPr>
            <w:tcW w:w="1757" w:type="dxa"/>
            <w:vMerge/>
            <w:shd w:val="clear" w:color="auto" w:fill="auto"/>
            <w:vAlign w:val="center"/>
            <w:hideMark/>
          </w:tcPr>
          <w:p w:rsidR="003322A4" w:rsidRPr="0090395B" w:rsidRDefault="003322A4" w:rsidP="003322A4">
            <w:pPr>
              <w:spacing w:after="0" w:line="240" w:lineRule="auto"/>
              <w:rPr>
                <w:b/>
                <w:bCs/>
                <w:sz w:val="22"/>
                <w:szCs w:val="22"/>
              </w:rPr>
            </w:pPr>
          </w:p>
        </w:tc>
        <w:tc>
          <w:tcPr>
            <w:tcW w:w="5042" w:type="dxa"/>
            <w:vMerge/>
            <w:shd w:val="clear" w:color="auto" w:fill="auto"/>
            <w:vAlign w:val="center"/>
            <w:hideMark/>
          </w:tcPr>
          <w:p w:rsidR="003322A4" w:rsidRPr="0090395B" w:rsidRDefault="003322A4" w:rsidP="003322A4">
            <w:pPr>
              <w:spacing w:after="0" w:line="240" w:lineRule="auto"/>
              <w:rPr>
                <w:b/>
                <w:bCs/>
                <w:sz w:val="22"/>
                <w:szCs w:val="22"/>
              </w:rPr>
            </w:pPr>
          </w:p>
        </w:tc>
        <w:tc>
          <w:tcPr>
            <w:tcW w:w="1106" w:type="dxa"/>
            <w:shd w:val="clear" w:color="auto" w:fill="auto"/>
            <w:noWrap/>
            <w:vAlign w:val="center"/>
            <w:hideMark/>
          </w:tcPr>
          <w:p w:rsidR="003322A4" w:rsidRPr="0090395B" w:rsidRDefault="003322A4" w:rsidP="003322A4">
            <w:pPr>
              <w:spacing w:after="0" w:line="240" w:lineRule="auto"/>
              <w:rPr>
                <w:b/>
                <w:bCs/>
                <w:sz w:val="22"/>
                <w:szCs w:val="22"/>
              </w:rPr>
            </w:pPr>
            <w:r w:rsidRPr="0090395B">
              <w:rPr>
                <w:b/>
                <w:bCs/>
                <w:sz w:val="22"/>
                <w:szCs w:val="22"/>
              </w:rPr>
              <w:t>2018</w:t>
            </w:r>
          </w:p>
        </w:tc>
        <w:tc>
          <w:tcPr>
            <w:tcW w:w="943" w:type="dxa"/>
            <w:shd w:val="clear" w:color="auto" w:fill="auto"/>
            <w:noWrap/>
            <w:vAlign w:val="center"/>
            <w:hideMark/>
          </w:tcPr>
          <w:p w:rsidR="003322A4" w:rsidRPr="0090395B" w:rsidRDefault="003322A4" w:rsidP="003322A4">
            <w:pPr>
              <w:spacing w:after="0" w:line="240" w:lineRule="auto"/>
              <w:rPr>
                <w:b/>
                <w:bCs/>
                <w:sz w:val="22"/>
                <w:szCs w:val="22"/>
              </w:rPr>
            </w:pPr>
            <w:r w:rsidRPr="0090395B">
              <w:rPr>
                <w:b/>
                <w:bCs/>
                <w:sz w:val="22"/>
                <w:szCs w:val="22"/>
              </w:rPr>
              <w:t>2019</w:t>
            </w:r>
          </w:p>
        </w:tc>
        <w:tc>
          <w:tcPr>
            <w:tcW w:w="1041" w:type="dxa"/>
            <w:vAlign w:val="center"/>
          </w:tcPr>
          <w:p w:rsidR="003322A4" w:rsidRPr="0090395B" w:rsidRDefault="003322A4" w:rsidP="003322A4">
            <w:pPr>
              <w:spacing w:after="0" w:line="240" w:lineRule="auto"/>
              <w:rPr>
                <w:b/>
                <w:bCs/>
                <w:sz w:val="22"/>
                <w:szCs w:val="22"/>
              </w:rPr>
            </w:pPr>
            <w:r w:rsidRPr="0090395B">
              <w:rPr>
                <w:b/>
                <w:bCs/>
                <w:sz w:val="22"/>
                <w:szCs w:val="22"/>
              </w:rPr>
              <w:t>2020</w:t>
            </w:r>
          </w:p>
        </w:tc>
        <w:tc>
          <w:tcPr>
            <w:tcW w:w="1007" w:type="dxa"/>
            <w:vAlign w:val="center"/>
          </w:tcPr>
          <w:p w:rsidR="003322A4" w:rsidRPr="0090395B" w:rsidRDefault="003322A4" w:rsidP="003322A4">
            <w:pPr>
              <w:spacing w:after="0" w:line="240" w:lineRule="auto"/>
              <w:rPr>
                <w:b/>
                <w:bCs/>
                <w:sz w:val="22"/>
                <w:szCs w:val="22"/>
              </w:rPr>
            </w:pPr>
            <w:r w:rsidRPr="0090395B">
              <w:rPr>
                <w:b/>
                <w:bCs/>
                <w:sz w:val="22"/>
                <w:szCs w:val="22"/>
              </w:rPr>
              <w:t>2021</w:t>
            </w:r>
          </w:p>
        </w:tc>
        <w:tc>
          <w:tcPr>
            <w:tcW w:w="1092" w:type="dxa"/>
            <w:vAlign w:val="center"/>
          </w:tcPr>
          <w:p w:rsidR="003322A4" w:rsidRPr="0090395B" w:rsidRDefault="003322A4" w:rsidP="003322A4">
            <w:pPr>
              <w:spacing w:after="0" w:line="240" w:lineRule="auto"/>
              <w:rPr>
                <w:b/>
                <w:bCs/>
                <w:sz w:val="22"/>
                <w:szCs w:val="22"/>
              </w:rPr>
            </w:pPr>
            <w:r w:rsidRPr="0090395B">
              <w:rPr>
                <w:b/>
                <w:bCs/>
                <w:sz w:val="22"/>
                <w:szCs w:val="22"/>
              </w:rPr>
              <w:t>2022</w:t>
            </w:r>
          </w:p>
        </w:tc>
        <w:tc>
          <w:tcPr>
            <w:tcW w:w="1005" w:type="dxa"/>
            <w:vAlign w:val="center"/>
          </w:tcPr>
          <w:p w:rsidR="003322A4" w:rsidRPr="0090395B" w:rsidRDefault="003322A4" w:rsidP="003322A4">
            <w:pPr>
              <w:spacing w:after="0" w:line="240" w:lineRule="auto"/>
              <w:rPr>
                <w:b/>
                <w:bCs/>
                <w:sz w:val="22"/>
                <w:szCs w:val="22"/>
              </w:rPr>
            </w:pPr>
            <w:r w:rsidRPr="0090395B">
              <w:rPr>
                <w:b/>
                <w:bCs/>
                <w:sz w:val="22"/>
                <w:szCs w:val="22"/>
              </w:rPr>
              <w:t>2023</w:t>
            </w:r>
          </w:p>
        </w:tc>
      </w:tr>
      <w:tr w:rsidR="003322A4" w:rsidRPr="0090395B" w:rsidTr="0010002B">
        <w:trPr>
          <w:gridAfter w:val="1"/>
          <w:wAfter w:w="15" w:type="dxa"/>
          <w:trHeight w:val="549"/>
        </w:trPr>
        <w:tc>
          <w:tcPr>
            <w:tcW w:w="1757" w:type="dxa"/>
            <w:shd w:val="clear" w:color="auto" w:fill="auto"/>
            <w:vAlign w:val="center"/>
          </w:tcPr>
          <w:p w:rsidR="003322A4" w:rsidRPr="0090395B" w:rsidRDefault="003322A4" w:rsidP="003322A4">
            <w:pPr>
              <w:spacing w:after="0" w:line="240" w:lineRule="auto"/>
              <w:rPr>
                <w:b/>
                <w:bCs/>
                <w:color w:val="FF0000"/>
                <w:sz w:val="22"/>
                <w:szCs w:val="22"/>
              </w:rPr>
            </w:pPr>
            <w:r w:rsidRPr="0090395B">
              <w:rPr>
                <w:b/>
                <w:bCs/>
                <w:color w:val="FF0000"/>
                <w:sz w:val="22"/>
                <w:szCs w:val="22"/>
              </w:rPr>
              <w:t>PG.1.1.a</w:t>
            </w:r>
          </w:p>
        </w:tc>
        <w:tc>
          <w:tcPr>
            <w:tcW w:w="5042" w:type="dxa"/>
            <w:shd w:val="clear" w:color="auto" w:fill="auto"/>
            <w:vAlign w:val="center"/>
          </w:tcPr>
          <w:p w:rsidR="003322A4" w:rsidRPr="0090395B" w:rsidRDefault="008E2A46" w:rsidP="008E2A46">
            <w:pPr>
              <w:spacing w:after="0" w:line="240" w:lineRule="auto"/>
              <w:rPr>
                <w:sz w:val="22"/>
                <w:szCs w:val="22"/>
              </w:rPr>
            </w:pPr>
            <w:r w:rsidRPr="0090395B">
              <w:rPr>
                <w:sz w:val="22"/>
                <w:szCs w:val="22"/>
              </w:rPr>
              <w:t>Kayıt bölgesindeki öğrencilerden okula kayıt yaptıranların oranı (%)</w:t>
            </w:r>
          </w:p>
        </w:tc>
        <w:tc>
          <w:tcPr>
            <w:tcW w:w="1106" w:type="dxa"/>
            <w:shd w:val="clear" w:color="auto" w:fill="auto"/>
            <w:noWrap/>
            <w:vAlign w:val="center"/>
          </w:tcPr>
          <w:p w:rsidR="003322A4" w:rsidRPr="0090395B" w:rsidRDefault="003F5DE5" w:rsidP="003F5DE5">
            <w:pPr>
              <w:spacing w:after="0" w:line="240" w:lineRule="auto"/>
              <w:jc w:val="center"/>
              <w:rPr>
                <w:sz w:val="22"/>
                <w:szCs w:val="22"/>
              </w:rPr>
            </w:pPr>
            <w:r w:rsidRPr="0090395B">
              <w:rPr>
                <w:sz w:val="22"/>
                <w:szCs w:val="22"/>
              </w:rPr>
              <w:t>95</w:t>
            </w:r>
          </w:p>
        </w:tc>
        <w:tc>
          <w:tcPr>
            <w:tcW w:w="943" w:type="dxa"/>
            <w:shd w:val="clear" w:color="auto" w:fill="auto"/>
            <w:noWrap/>
            <w:vAlign w:val="center"/>
          </w:tcPr>
          <w:p w:rsidR="003322A4" w:rsidRPr="0090395B" w:rsidRDefault="003F5DE5" w:rsidP="003F5DE5">
            <w:pPr>
              <w:spacing w:after="0" w:line="240" w:lineRule="auto"/>
              <w:jc w:val="center"/>
              <w:rPr>
                <w:sz w:val="22"/>
                <w:szCs w:val="22"/>
              </w:rPr>
            </w:pPr>
            <w:r w:rsidRPr="0090395B">
              <w:rPr>
                <w:sz w:val="22"/>
                <w:szCs w:val="22"/>
              </w:rPr>
              <w:t>95</w:t>
            </w:r>
          </w:p>
        </w:tc>
        <w:tc>
          <w:tcPr>
            <w:tcW w:w="1041" w:type="dxa"/>
          </w:tcPr>
          <w:p w:rsidR="003322A4" w:rsidRPr="0090395B" w:rsidRDefault="003F5DE5" w:rsidP="003F5DE5">
            <w:pPr>
              <w:spacing w:after="0" w:line="240" w:lineRule="auto"/>
              <w:jc w:val="center"/>
              <w:rPr>
                <w:sz w:val="22"/>
                <w:szCs w:val="22"/>
              </w:rPr>
            </w:pPr>
            <w:r w:rsidRPr="0090395B">
              <w:rPr>
                <w:sz w:val="22"/>
                <w:szCs w:val="22"/>
              </w:rPr>
              <w:t>100</w:t>
            </w:r>
          </w:p>
        </w:tc>
        <w:tc>
          <w:tcPr>
            <w:tcW w:w="1007" w:type="dxa"/>
          </w:tcPr>
          <w:p w:rsidR="003322A4" w:rsidRPr="0090395B" w:rsidRDefault="003F5DE5" w:rsidP="003F5DE5">
            <w:pPr>
              <w:spacing w:after="0" w:line="240" w:lineRule="auto"/>
              <w:jc w:val="center"/>
              <w:rPr>
                <w:sz w:val="22"/>
                <w:szCs w:val="22"/>
              </w:rPr>
            </w:pPr>
            <w:r w:rsidRPr="0090395B">
              <w:rPr>
                <w:sz w:val="22"/>
                <w:szCs w:val="22"/>
              </w:rPr>
              <w:t>100</w:t>
            </w:r>
          </w:p>
        </w:tc>
        <w:tc>
          <w:tcPr>
            <w:tcW w:w="1092" w:type="dxa"/>
          </w:tcPr>
          <w:p w:rsidR="003322A4" w:rsidRPr="0090395B" w:rsidRDefault="009E5588" w:rsidP="003F5DE5">
            <w:pPr>
              <w:spacing w:after="0" w:line="240" w:lineRule="auto"/>
              <w:jc w:val="center"/>
              <w:rPr>
                <w:sz w:val="22"/>
                <w:szCs w:val="22"/>
              </w:rPr>
            </w:pPr>
            <w:r w:rsidRPr="0090395B">
              <w:rPr>
                <w:sz w:val="22"/>
                <w:szCs w:val="22"/>
              </w:rPr>
              <w:t>100</w:t>
            </w:r>
          </w:p>
        </w:tc>
        <w:tc>
          <w:tcPr>
            <w:tcW w:w="1005" w:type="dxa"/>
          </w:tcPr>
          <w:p w:rsidR="003322A4" w:rsidRPr="0090395B" w:rsidRDefault="009E5588" w:rsidP="003F5DE5">
            <w:pPr>
              <w:spacing w:after="0" w:line="240" w:lineRule="auto"/>
              <w:jc w:val="center"/>
              <w:rPr>
                <w:sz w:val="22"/>
                <w:szCs w:val="22"/>
              </w:rPr>
            </w:pPr>
            <w:r w:rsidRPr="0090395B">
              <w:rPr>
                <w:sz w:val="22"/>
                <w:szCs w:val="22"/>
              </w:rPr>
              <w:t>100</w:t>
            </w:r>
          </w:p>
        </w:tc>
      </w:tr>
      <w:tr w:rsidR="003322A4" w:rsidRPr="0090395B" w:rsidTr="0010002B">
        <w:trPr>
          <w:gridAfter w:val="1"/>
          <w:wAfter w:w="15" w:type="dxa"/>
          <w:trHeight w:val="549"/>
        </w:trPr>
        <w:tc>
          <w:tcPr>
            <w:tcW w:w="1757" w:type="dxa"/>
            <w:shd w:val="clear" w:color="auto" w:fill="auto"/>
            <w:vAlign w:val="center"/>
          </w:tcPr>
          <w:p w:rsidR="003322A4" w:rsidRPr="0090395B" w:rsidRDefault="003322A4" w:rsidP="003322A4">
            <w:pPr>
              <w:rPr>
                <w:sz w:val="22"/>
                <w:szCs w:val="22"/>
              </w:rPr>
            </w:pPr>
            <w:r w:rsidRPr="0090395B">
              <w:rPr>
                <w:b/>
                <w:bCs/>
                <w:color w:val="FF0000"/>
                <w:sz w:val="22"/>
                <w:szCs w:val="22"/>
              </w:rPr>
              <w:t>PG.1.1.b</w:t>
            </w:r>
          </w:p>
        </w:tc>
        <w:tc>
          <w:tcPr>
            <w:tcW w:w="5042" w:type="dxa"/>
            <w:shd w:val="clear" w:color="auto" w:fill="auto"/>
            <w:vAlign w:val="center"/>
          </w:tcPr>
          <w:p w:rsidR="003322A4" w:rsidRPr="0090395B" w:rsidRDefault="008E2A46" w:rsidP="003322A4">
            <w:pPr>
              <w:spacing w:after="0" w:line="240" w:lineRule="auto"/>
              <w:rPr>
                <w:sz w:val="22"/>
                <w:szCs w:val="22"/>
              </w:rPr>
            </w:pPr>
            <w:r w:rsidRPr="0090395B">
              <w:rPr>
                <w:sz w:val="22"/>
                <w:szCs w:val="22"/>
              </w:rPr>
              <w:t>İlkokul birinci sınıf öğrencilerinden en az bir yıl okul öncesi eğitim almış olanların oranı (%)(ilkokul)</w:t>
            </w:r>
          </w:p>
        </w:tc>
        <w:tc>
          <w:tcPr>
            <w:tcW w:w="1106" w:type="dxa"/>
            <w:shd w:val="clear" w:color="auto" w:fill="auto"/>
            <w:noWrap/>
            <w:vAlign w:val="center"/>
          </w:tcPr>
          <w:p w:rsidR="003322A4" w:rsidRPr="0090395B" w:rsidRDefault="003F5DE5" w:rsidP="003F5DE5">
            <w:pPr>
              <w:spacing w:after="0" w:line="240" w:lineRule="auto"/>
              <w:jc w:val="center"/>
              <w:rPr>
                <w:sz w:val="22"/>
                <w:szCs w:val="22"/>
              </w:rPr>
            </w:pPr>
            <w:r w:rsidRPr="0090395B">
              <w:rPr>
                <w:sz w:val="22"/>
                <w:szCs w:val="22"/>
              </w:rPr>
              <w:t>85</w:t>
            </w:r>
          </w:p>
        </w:tc>
        <w:tc>
          <w:tcPr>
            <w:tcW w:w="943" w:type="dxa"/>
            <w:shd w:val="clear" w:color="auto" w:fill="auto"/>
            <w:noWrap/>
            <w:vAlign w:val="center"/>
          </w:tcPr>
          <w:p w:rsidR="003322A4" w:rsidRPr="0090395B" w:rsidRDefault="009E5588" w:rsidP="003F5DE5">
            <w:pPr>
              <w:spacing w:after="0" w:line="240" w:lineRule="auto"/>
              <w:jc w:val="center"/>
              <w:rPr>
                <w:sz w:val="22"/>
                <w:szCs w:val="22"/>
              </w:rPr>
            </w:pPr>
            <w:r w:rsidRPr="0090395B">
              <w:rPr>
                <w:sz w:val="22"/>
                <w:szCs w:val="22"/>
              </w:rPr>
              <w:t>85</w:t>
            </w:r>
          </w:p>
        </w:tc>
        <w:tc>
          <w:tcPr>
            <w:tcW w:w="1041" w:type="dxa"/>
          </w:tcPr>
          <w:p w:rsidR="003322A4" w:rsidRPr="0090395B" w:rsidRDefault="009E5588" w:rsidP="003F5DE5">
            <w:pPr>
              <w:spacing w:after="0" w:line="240" w:lineRule="auto"/>
              <w:jc w:val="center"/>
              <w:rPr>
                <w:sz w:val="22"/>
                <w:szCs w:val="22"/>
              </w:rPr>
            </w:pPr>
            <w:r w:rsidRPr="0090395B">
              <w:rPr>
                <w:sz w:val="22"/>
                <w:szCs w:val="22"/>
              </w:rPr>
              <w:t>90</w:t>
            </w:r>
          </w:p>
        </w:tc>
        <w:tc>
          <w:tcPr>
            <w:tcW w:w="1007" w:type="dxa"/>
          </w:tcPr>
          <w:p w:rsidR="003322A4" w:rsidRPr="0090395B" w:rsidRDefault="009E5588" w:rsidP="003F5DE5">
            <w:pPr>
              <w:spacing w:after="0" w:line="240" w:lineRule="auto"/>
              <w:jc w:val="center"/>
              <w:rPr>
                <w:sz w:val="22"/>
                <w:szCs w:val="22"/>
              </w:rPr>
            </w:pPr>
            <w:r w:rsidRPr="0090395B">
              <w:rPr>
                <w:sz w:val="22"/>
                <w:szCs w:val="22"/>
              </w:rPr>
              <w:t>95</w:t>
            </w:r>
          </w:p>
        </w:tc>
        <w:tc>
          <w:tcPr>
            <w:tcW w:w="1092" w:type="dxa"/>
          </w:tcPr>
          <w:p w:rsidR="003322A4" w:rsidRPr="0090395B" w:rsidRDefault="00704452" w:rsidP="003F5DE5">
            <w:pPr>
              <w:spacing w:after="0" w:line="240" w:lineRule="auto"/>
              <w:jc w:val="center"/>
              <w:rPr>
                <w:sz w:val="22"/>
                <w:szCs w:val="22"/>
              </w:rPr>
            </w:pPr>
            <w:r w:rsidRPr="0090395B">
              <w:rPr>
                <w:sz w:val="22"/>
                <w:szCs w:val="22"/>
              </w:rPr>
              <w:t>100</w:t>
            </w:r>
          </w:p>
        </w:tc>
        <w:tc>
          <w:tcPr>
            <w:tcW w:w="1005" w:type="dxa"/>
          </w:tcPr>
          <w:p w:rsidR="003322A4" w:rsidRPr="0090395B" w:rsidRDefault="00704452" w:rsidP="003F5DE5">
            <w:pPr>
              <w:spacing w:after="0" w:line="240" w:lineRule="auto"/>
              <w:jc w:val="center"/>
              <w:rPr>
                <w:sz w:val="22"/>
                <w:szCs w:val="22"/>
              </w:rPr>
            </w:pPr>
            <w:r w:rsidRPr="0090395B">
              <w:rPr>
                <w:sz w:val="22"/>
                <w:szCs w:val="22"/>
              </w:rPr>
              <w:t>100</w:t>
            </w:r>
          </w:p>
        </w:tc>
      </w:tr>
      <w:tr w:rsidR="003322A4" w:rsidRPr="0090395B" w:rsidTr="0010002B">
        <w:trPr>
          <w:gridAfter w:val="1"/>
          <w:wAfter w:w="15" w:type="dxa"/>
          <w:trHeight w:val="549"/>
        </w:trPr>
        <w:tc>
          <w:tcPr>
            <w:tcW w:w="1757" w:type="dxa"/>
            <w:shd w:val="clear" w:color="auto" w:fill="auto"/>
            <w:vAlign w:val="center"/>
          </w:tcPr>
          <w:p w:rsidR="003322A4" w:rsidRPr="0090395B" w:rsidRDefault="003322A4" w:rsidP="003322A4">
            <w:pPr>
              <w:rPr>
                <w:sz w:val="22"/>
                <w:szCs w:val="22"/>
              </w:rPr>
            </w:pPr>
            <w:r w:rsidRPr="0090395B">
              <w:rPr>
                <w:b/>
                <w:bCs/>
                <w:color w:val="FF0000"/>
                <w:sz w:val="22"/>
                <w:szCs w:val="22"/>
              </w:rPr>
              <w:t>PG.1.1.c.</w:t>
            </w:r>
          </w:p>
        </w:tc>
        <w:tc>
          <w:tcPr>
            <w:tcW w:w="5042" w:type="dxa"/>
            <w:shd w:val="clear" w:color="auto" w:fill="auto"/>
            <w:vAlign w:val="center"/>
          </w:tcPr>
          <w:p w:rsidR="003322A4" w:rsidRPr="0090395B" w:rsidRDefault="008E2A46" w:rsidP="003322A4">
            <w:pPr>
              <w:spacing w:after="0" w:line="240" w:lineRule="auto"/>
              <w:rPr>
                <w:sz w:val="22"/>
                <w:szCs w:val="22"/>
              </w:rPr>
            </w:pPr>
            <w:r w:rsidRPr="0090395B">
              <w:rPr>
                <w:sz w:val="22"/>
                <w:szCs w:val="22"/>
              </w:rPr>
              <w:t>Okula yeni başlayan öğrencilerden oryantasyon eğitimine katılanların oranı (%)</w:t>
            </w:r>
          </w:p>
        </w:tc>
        <w:tc>
          <w:tcPr>
            <w:tcW w:w="1106" w:type="dxa"/>
            <w:shd w:val="clear" w:color="auto" w:fill="auto"/>
            <w:noWrap/>
            <w:vAlign w:val="center"/>
          </w:tcPr>
          <w:p w:rsidR="003322A4" w:rsidRPr="0090395B" w:rsidRDefault="003F5DE5" w:rsidP="003F5DE5">
            <w:pPr>
              <w:spacing w:after="0" w:line="240" w:lineRule="auto"/>
              <w:jc w:val="center"/>
              <w:rPr>
                <w:sz w:val="22"/>
                <w:szCs w:val="22"/>
              </w:rPr>
            </w:pPr>
            <w:r w:rsidRPr="0090395B">
              <w:rPr>
                <w:sz w:val="22"/>
                <w:szCs w:val="22"/>
              </w:rPr>
              <w:t>95</w:t>
            </w:r>
          </w:p>
        </w:tc>
        <w:tc>
          <w:tcPr>
            <w:tcW w:w="943" w:type="dxa"/>
            <w:shd w:val="clear" w:color="auto" w:fill="auto"/>
            <w:noWrap/>
            <w:vAlign w:val="center"/>
          </w:tcPr>
          <w:p w:rsidR="003322A4" w:rsidRPr="0090395B" w:rsidRDefault="00704452" w:rsidP="003F5DE5">
            <w:pPr>
              <w:spacing w:after="0" w:line="240" w:lineRule="auto"/>
              <w:jc w:val="center"/>
              <w:rPr>
                <w:sz w:val="22"/>
                <w:szCs w:val="22"/>
              </w:rPr>
            </w:pPr>
            <w:r w:rsidRPr="0090395B">
              <w:rPr>
                <w:sz w:val="22"/>
                <w:szCs w:val="22"/>
              </w:rPr>
              <w:t>90</w:t>
            </w:r>
          </w:p>
        </w:tc>
        <w:tc>
          <w:tcPr>
            <w:tcW w:w="1041" w:type="dxa"/>
          </w:tcPr>
          <w:p w:rsidR="003322A4" w:rsidRPr="0090395B" w:rsidRDefault="00704452" w:rsidP="003F5DE5">
            <w:pPr>
              <w:spacing w:after="0" w:line="240" w:lineRule="auto"/>
              <w:jc w:val="center"/>
              <w:rPr>
                <w:sz w:val="22"/>
                <w:szCs w:val="22"/>
              </w:rPr>
            </w:pPr>
            <w:r w:rsidRPr="0090395B">
              <w:rPr>
                <w:sz w:val="22"/>
                <w:szCs w:val="22"/>
              </w:rPr>
              <w:t>95</w:t>
            </w:r>
          </w:p>
        </w:tc>
        <w:tc>
          <w:tcPr>
            <w:tcW w:w="1007" w:type="dxa"/>
          </w:tcPr>
          <w:p w:rsidR="003322A4" w:rsidRPr="0090395B" w:rsidRDefault="00704452" w:rsidP="003F5DE5">
            <w:pPr>
              <w:spacing w:after="0" w:line="240" w:lineRule="auto"/>
              <w:jc w:val="center"/>
              <w:rPr>
                <w:sz w:val="22"/>
                <w:szCs w:val="22"/>
              </w:rPr>
            </w:pPr>
            <w:r w:rsidRPr="0090395B">
              <w:rPr>
                <w:sz w:val="22"/>
                <w:szCs w:val="22"/>
              </w:rPr>
              <w:t>100</w:t>
            </w:r>
          </w:p>
        </w:tc>
        <w:tc>
          <w:tcPr>
            <w:tcW w:w="1092" w:type="dxa"/>
          </w:tcPr>
          <w:p w:rsidR="003322A4" w:rsidRPr="0090395B" w:rsidRDefault="00704452" w:rsidP="003F5DE5">
            <w:pPr>
              <w:spacing w:after="0" w:line="240" w:lineRule="auto"/>
              <w:jc w:val="center"/>
              <w:rPr>
                <w:sz w:val="22"/>
                <w:szCs w:val="22"/>
              </w:rPr>
            </w:pPr>
            <w:r w:rsidRPr="0090395B">
              <w:rPr>
                <w:sz w:val="22"/>
                <w:szCs w:val="22"/>
              </w:rPr>
              <w:t>100</w:t>
            </w:r>
          </w:p>
        </w:tc>
        <w:tc>
          <w:tcPr>
            <w:tcW w:w="1005" w:type="dxa"/>
          </w:tcPr>
          <w:p w:rsidR="003322A4" w:rsidRPr="0090395B" w:rsidRDefault="00704452" w:rsidP="003F5DE5">
            <w:pPr>
              <w:spacing w:after="0" w:line="240" w:lineRule="auto"/>
              <w:jc w:val="center"/>
              <w:rPr>
                <w:sz w:val="22"/>
                <w:szCs w:val="22"/>
              </w:rPr>
            </w:pPr>
            <w:r w:rsidRPr="0090395B">
              <w:rPr>
                <w:sz w:val="22"/>
                <w:szCs w:val="22"/>
              </w:rPr>
              <w:t>100</w:t>
            </w:r>
          </w:p>
        </w:tc>
      </w:tr>
      <w:tr w:rsidR="003322A4" w:rsidRPr="0090395B" w:rsidTr="0010002B">
        <w:trPr>
          <w:gridAfter w:val="1"/>
          <w:wAfter w:w="15" w:type="dxa"/>
          <w:trHeight w:val="549"/>
        </w:trPr>
        <w:tc>
          <w:tcPr>
            <w:tcW w:w="1757" w:type="dxa"/>
            <w:shd w:val="clear" w:color="auto" w:fill="auto"/>
            <w:vAlign w:val="center"/>
          </w:tcPr>
          <w:p w:rsidR="003322A4" w:rsidRPr="0090395B" w:rsidRDefault="003322A4" w:rsidP="003322A4">
            <w:pPr>
              <w:rPr>
                <w:sz w:val="22"/>
                <w:szCs w:val="22"/>
              </w:rPr>
            </w:pPr>
            <w:r w:rsidRPr="0090395B">
              <w:rPr>
                <w:b/>
                <w:bCs/>
                <w:color w:val="FF0000"/>
                <w:sz w:val="22"/>
                <w:szCs w:val="22"/>
              </w:rPr>
              <w:t>PG.1.1.d.</w:t>
            </w:r>
          </w:p>
        </w:tc>
        <w:tc>
          <w:tcPr>
            <w:tcW w:w="5042" w:type="dxa"/>
            <w:shd w:val="clear" w:color="auto" w:fill="auto"/>
            <w:vAlign w:val="center"/>
          </w:tcPr>
          <w:p w:rsidR="003322A4" w:rsidRPr="0090395B" w:rsidRDefault="008E2A46" w:rsidP="003322A4">
            <w:pPr>
              <w:spacing w:after="0" w:line="240" w:lineRule="auto"/>
              <w:rPr>
                <w:sz w:val="22"/>
                <w:szCs w:val="22"/>
              </w:rPr>
            </w:pPr>
            <w:r w:rsidRPr="0090395B">
              <w:rPr>
                <w:sz w:val="22"/>
                <w:szCs w:val="22"/>
              </w:rPr>
              <w:t>Bir eğitim ve öğretim döneminde 20 gün ve üzeri devamsızlık yapan öğrenci oranı (%)</w:t>
            </w:r>
          </w:p>
        </w:tc>
        <w:tc>
          <w:tcPr>
            <w:tcW w:w="1106" w:type="dxa"/>
            <w:shd w:val="clear" w:color="auto" w:fill="auto"/>
            <w:noWrap/>
            <w:vAlign w:val="center"/>
          </w:tcPr>
          <w:p w:rsidR="003322A4" w:rsidRPr="0090395B" w:rsidRDefault="003F5DE5" w:rsidP="003F5DE5">
            <w:pPr>
              <w:spacing w:after="0" w:line="240" w:lineRule="auto"/>
              <w:jc w:val="center"/>
              <w:rPr>
                <w:sz w:val="22"/>
                <w:szCs w:val="22"/>
              </w:rPr>
            </w:pPr>
            <w:r w:rsidRPr="0090395B">
              <w:rPr>
                <w:sz w:val="22"/>
                <w:szCs w:val="22"/>
              </w:rPr>
              <w:t>4</w:t>
            </w:r>
          </w:p>
        </w:tc>
        <w:tc>
          <w:tcPr>
            <w:tcW w:w="943" w:type="dxa"/>
            <w:shd w:val="clear" w:color="auto" w:fill="auto"/>
            <w:noWrap/>
            <w:vAlign w:val="center"/>
          </w:tcPr>
          <w:p w:rsidR="003322A4" w:rsidRPr="0090395B" w:rsidRDefault="00704452" w:rsidP="003F5DE5">
            <w:pPr>
              <w:spacing w:after="0" w:line="240" w:lineRule="auto"/>
              <w:jc w:val="center"/>
              <w:rPr>
                <w:sz w:val="22"/>
                <w:szCs w:val="22"/>
              </w:rPr>
            </w:pPr>
            <w:r w:rsidRPr="0090395B">
              <w:rPr>
                <w:sz w:val="22"/>
                <w:szCs w:val="22"/>
              </w:rPr>
              <w:t>5</w:t>
            </w:r>
          </w:p>
        </w:tc>
        <w:tc>
          <w:tcPr>
            <w:tcW w:w="1041" w:type="dxa"/>
          </w:tcPr>
          <w:p w:rsidR="003322A4" w:rsidRPr="0090395B" w:rsidRDefault="00704452" w:rsidP="003F5DE5">
            <w:pPr>
              <w:spacing w:after="0" w:line="240" w:lineRule="auto"/>
              <w:jc w:val="center"/>
              <w:rPr>
                <w:sz w:val="22"/>
                <w:szCs w:val="22"/>
              </w:rPr>
            </w:pPr>
            <w:r w:rsidRPr="0090395B">
              <w:rPr>
                <w:sz w:val="22"/>
                <w:szCs w:val="22"/>
              </w:rPr>
              <w:t>1</w:t>
            </w:r>
          </w:p>
        </w:tc>
        <w:tc>
          <w:tcPr>
            <w:tcW w:w="1007" w:type="dxa"/>
          </w:tcPr>
          <w:p w:rsidR="003322A4" w:rsidRPr="0090395B" w:rsidRDefault="00704452" w:rsidP="003F5DE5">
            <w:pPr>
              <w:spacing w:after="0" w:line="240" w:lineRule="auto"/>
              <w:jc w:val="center"/>
              <w:rPr>
                <w:sz w:val="22"/>
                <w:szCs w:val="22"/>
              </w:rPr>
            </w:pPr>
            <w:r w:rsidRPr="0090395B">
              <w:rPr>
                <w:sz w:val="22"/>
                <w:szCs w:val="22"/>
              </w:rPr>
              <w:t>1</w:t>
            </w:r>
          </w:p>
        </w:tc>
        <w:tc>
          <w:tcPr>
            <w:tcW w:w="1092" w:type="dxa"/>
          </w:tcPr>
          <w:p w:rsidR="003322A4" w:rsidRPr="0090395B" w:rsidRDefault="00704452" w:rsidP="003F5DE5">
            <w:pPr>
              <w:spacing w:after="0" w:line="240" w:lineRule="auto"/>
              <w:jc w:val="center"/>
              <w:rPr>
                <w:sz w:val="22"/>
                <w:szCs w:val="22"/>
              </w:rPr>
            </w:pPr>
            <w:r w:rsidRPr="0090395B">
              <w:rPr>
                <w:sz w:val="22"/>
                <w:szCs w:val="22"/>
              </w:rPr>
              <w:t>1</w:t>
            </w:r>
          </w:p>
        </w:tc>
        <w:tc>
          <w:tcPr>
            <w:tcW w:w="1005" w:type="dxa"/>
          </w:tcPr>
          <w:p w:rsidR="003322A4" w:rsidRPr="0090395B" w:rsidRDefault="00704452" w:rsidP="003F5DE5">
            <w:pPr>
              <w:spacing w:after="0" w:line="240" w:lineRule="auto"/>
              <w:jc w:val="center"/>
              <w:rPr>
                <w:sz w:val="22"/>
                <w:szCs w:val="22"/>
              </w:rPr>
            </w:pPr>
            <w:r w:rsidRPr="0090395B">
              <w:rPr>
                <w:sz w:val="22"/>
                <w:szCs w:val="22"/>
              </w:rPr>
              <w:t>1</w:t>
            </w:r>
          </w:p>
        </w:tc>
      </w:tr>
      <w:tr w:rsidR="003322A4" w:rsidRPr="0090395B" w:rsidTr="0010002B">
        <w:trPr>
          <w:gridAfter w:val="1"/>
          <w:wAfter w:w="15" w:type="dxa"/>
          <w:trHeight w:val="549"/>
        </w:trPr>
        <w:tc>
          <w:tcPr>
            <w:tcW w:w="1757" w:type="dxa"/>
            <w:shd w:val="clear" w:color="auto" w:fill="auto"/>
            <w:vAlign w:val="center"/>
          </w:tcPr>
          <w:p w:rsidR="003322A4" w:rsidRPr="0090395B" w:rsidRDefault="00704452" w:rsidP="003322A4">
            <w:pPr>
              <w:rPr>
                <w:sz w:val="22"/>
                <w:szCs w:val="22"/>
              </w:rPr>
            </w:pPr>
            <w:r w:rsidRPr="0090395B">
              <w:rPr>
                <w:b/>
                <w:bCs/>
                <w:color w:val="FF0000"/>
                <w:sz w:val="22"/>
                <w:szCs w:val="22"/>
              </w:rPr>
              <w:t>1</w:t>
            </w:r>
          </w:p>
        </w:tc>
        <w:tc>
          <w:tcPr>
            <w:tcW w:w="5042" w:type="dxa"/>
            <w:shd w:val="clear" w:color="auto" w:fill="auto"/>
            <w:vAlign w:val="center"/>
          </w:tcPr>
          <w:p w:rsidR="003322A4" w:rsidRPr="0090395B" w:rsidRDefault="008E2A46" w:rsidP="003322A4">
            <w:pPr>
              <w:spacing w:after="0" w:line="240" w:lineRule="auto"/>
              <w:rPr>
                <w:sz w:val="22"/>
                <w:szCs w:val="22"/>
              </w:rPr>
            </w:pPr>
            <w:r w:rsidRPr="0090395B">
              <w:rPr>
                <w:sz w:val="22"/>
                <w:szCs w:val="22"/>
              </w:rPr>
              <w:t>Bir eğitim ve öğretim döneminde 20 gün ve üzeri devamsızlık yapan yabancı öğrenci oranı (%)</w:t>
            </w:r>
          </w:p>
        </w:tc>
        <w:tc>
          <w:tcPr>
            <w:tcW w:w="1106" w:type="dxa"/>
            <w:shd w:val="clear" w:color="auto" w:fill="auto"/>
            <w:noWrap/>
            <w:vAlign w:val="center"/>
          </w:tcPr>
          <w:p w:rsidR="003322A4" w:rsidRPr="0090395B" w:rsidRDefault="00704452" w:rsidP="003F5DE5">
            <w:pPr>
              <w:spacing w:after="0" w:line="240" w:lineRule="auto"/>
              <w:jc w:val="center"/>
              <w:rPr>
                <w:sz w:val="22"/>
                <w:szCs w:val="22"/>
              </w:rPr>
            </w:pPr>
            <w:r w:rsidRPr="0090395B">
              <w:rPr>
                <w:sz w:val="22"/>
                <w:szCs w:val="22"/>
              </w:rPr>
              <w:t>5</w:t>
            </w:r>
          </w:p>
        </w:tc>
        <w:tc>
          <w:tcPr>
            <w:tcW w:w="943" w:type="dxa"/>
            <w:shd w:val="clear" w:color="auto" w:fill="auto"/>
            <w:noWrap/>
            <w:vAlign w:val="center"/>
          </w:tcPr>
          <w:p w:rsidR="003322A4" w:rsidRPr="0090395B" w:rsidRDefault="00704452" w:rsidP="003F5DE5">
            <w:pPr>
              <w:spacing w:after="0" w:line="240" w:lineRule="auto"/>
              <w:jc w:val="center"/>
              <w:rPr>
                <w:sz w:val="22"/>
                <w:szCs w:val="22"/>
              </w:rPr>
            </w:pPr>
            <w:r w:rsidRPr="0090395B">
              <w:rPr>
                <w:sz w:val="22"/>
                <w:szCs w:val="22"/>
              </w:rPr>
              <w:t>1</w:t>
            </w:r>
          </w:p>
        </w:tc>
        <w:tc>
          <w:tcPr>
            <w:tcW w:w="1041" w:type="dxa"/>
          </w:tcPr>
          <w:p w:rsidR="003322A4" w:rsidRPr="0090395B" w:rsidRDefault="00704452" w:rsidP="003F5DE5">
            <w:pPr>
              <w:spacing w:after="0" w:line="240" w:lineRule="auto"/>
              <w:jc w:val="center"/>
              <w:rPr>
                <w:sz w:val="22"/>
                <w:szCs w:val="22"/>
              </w:rPr>
            </w:pPr>
            <w:r w:rsidRPr="0090395B">
              <w:rPr>
                <w:sz w:val="22"/>
                <w:szCs w:val="22"/>
              </w:rPr>
              <w:t>1</w:t>
            </w:r>
          </w:p>
        </w:tc>
        <w:tc>
          <w:tcPr>
            <w:tcW w:w="1007" w:type="dxa"/>
          </w:tcPr>
          <w:p w:rsidR="003322A4" w:rsidRPr="0090395B" w:rsidRDefault="00704452" w:rsidP="003F5DE5">
            <w:pPr>
              <w:spacing w:after="0" w:line="240" w:lineRule="auto"/>
              <w:jc w:val="center"/>
              <w:rPr>
                <w:sz w:val="22"/>
                <w:szCs w:val="22"/>
              </w:rPr>
            </w:pPr>
            <w:r w:rsidRPr="0090395B">
              <w:rPr>
                <w:sz w:val="22"/>
                <w:szCs w:val="22"/>
              </w:rPr>
              <w:t>1</w:t>
            </w:r>
          </w:p>
        </w:tc>
        <w:tc>
          <w:tcPr>
            <w:tcW w:w="1092" w:type="dxa"/>
          </w:tcPr>
          <w:p w:rsidR="003322A4" w:rsidRPr="0090395B" w:rsidRDefault="00704452" w:rsidP="003F5DE5">
            <w:pPr>
              <w:spacing w:after="0" w:line="240" w:lineRule="auto"/>
              <w:jc w:val="center"/>
              <w:rPr>
                <w:sz w:val="22"/>
                <w:szCs w:val="22"/>
              </w:rPr>
            </w:pPr>
            <w:r w:rsidRPr="0090395B">
              <w:rPr>
                <w:sz w:val="22"/>
                <w:szCs w:val="22"/>
              </w:rPr>
              <w:t>1</w:t>
            </w:r>
          </w:p>
        </w:tc>
        <w:tc>
          <w:tcPr>
            <w:tcW w:w="1005" w:type="dxa"/>
          </w:tcPr>
          <w:p w:rsidR="003322A4" w:rsidRPr="0090395B" w:rsidRDefault="00704452" w:rsidP="003F5DE5">
            <w:pPr>
              <w:spacing w:after="0" w:line="240" w:lineRule="auto"/>
              <w:jc w:val="center"/>
              <w:rPr>
                <w:sz w:val="22"/>
                <w:szCs w:val="22"/>
              </w:rPr>
            </w:pPr>
            <w:r w:rsidRPr="0090395B">
              <w:rPr>
                <w:sz w:val="22"/>
                <w:szCs w:val="22"/>
              </w:rPr>
              <w:t>1</w:t>
            </w:r>
          </w:p>
        </w:tc>
      </w:tr>
      <w:tr w:rsidR="003322A4" w:rsidRPr="0090395B" w:rsidTr="0010002B">
        <w:trPr>
          <w:gridAfter w:val="1"/>
          <w:wAfter w:w="15" w:type="dxa"/>
          <w:trHeight w:val="549"/>
        </w:trPr>
        <w:tc>
          <w:tcPr>
            <w:tcW w:w="1757" w:type="dxa"/>
            <w:shd w:val="clear" w:color="auto" w:fill="auto"/>
            <w:vAlign w:val="center"/>
          </w:tcPr>
          <w:p w:rsidR="003322A4" w:rsidRPr="0090395B" w:rsidRDefault="003322A4" w:rsidP="003322A4">
            <w:pPr>
              <w:rPr>
                <w:sz w:val="22"/>
                <w:szCs w:val="22"/>
              </w:rPr>
            </w:pPr>
            <w:r w:rsidRPr="0090395B">
              <w:rPr>
                <w:b/>
                <w:bCs/>
                <w:color w:val="FF0000"/>
                <w:sz w:val="22"/>
                <w:szCs w:val="22"/>
              </w:rPr>
              <w:t>PG.1.1.f.</w:t>
            </w:r>
          </w:p>
        </w:tc>
        <w:tc>
          <w:tcPr>
            <w:tcW w:w="5042" w:type="dxa"/>
            <w:shd w:val="clear" w:color="auto" w:fill="auto"/>
            <w:vAlign w:val="center"/>
          </w:tcPr>
          <w:p w:rsidR="003322A4" w:rsidRPr="0090395B" w:rsidRDefault="008E2A46" w:rsidP="003322A4">
            <w:pPr>
              <w:spacing w:after="0" w:line="240" w:lineRule="auto"/>
              <w:rPr>
                <w:sz w:val="22"/>
                <w:szCs w:val="22"/>
              </w:rPr>
            </w:pPr>
            <w:r w:rsidRPr="0090395B">
              <w:rPr>
                <w:sz w:val="22"/>
                <w:szCs w:val="22"/>
              </w:rPr>
              <w:t>Okulun özel eğitime ihtiyaç duyan bireylerin kullanımına uygunluğu (0-1)</w:t>
            </w:r>
          </w:p>
        </w:tc>
        <w:tc>
          <w:tcPr>
            <w:tcW w:w="1106" w:type="dxa"/>
            <w:shd w:val="clear" w:color="auto" w:fill="auto"/>
            <w:noWrap/>
            <w:vAlign w:val="center"/>
          </w:tcPr>
          <w:p w:rsidR="003322A4" w:rsidRPr="0090395B" w:rsidRDefault="00704452" w:rsidP="003F5DE5">
            <w:pPr>
              <w:spacing w:after="0" w:line="240" w:lineRule="auto"/>
              <w:jc w:val="center"/>
              <w:rPr>
                <w:sz w:val="22"/>
                <w:szCs w:val="22"/>
              </w:rPr>
            </w:pPr>
            <w:r w:rsidRPr="0090395B">
              <w:rPr>
                <w:sz w:val="22"/>
                <w:szCs w:val="22"/>
              </w:rPr>
              <w:t>0</w:t>
            </w:r>
          </w:p>
        </w:tc>
        <w:tc>
          <w:tcPr>
            <w:tcW w:w="943" w:type="dxa"/>
            <w:shd w:val="clear" w:color="auto" w:fill="auto"/>
            <w:noWrap/>
            <w:vAlign w:val="center"/>
          </w:tcPr>
          <w:p w:rsidR="003322A4" w:rsidRPr="0090395B" w:rsidRDefault="00704452" w:rsidP="003F5DE5">
            <w:pPr>
              <w:spacing w:after="0" w:line="240" w:lineRule="auto"/>
              <w:jc w:val="center"/>
              <w:rPr>
                <w:sz w:val="22"/>
                <w:szCs w:val="22"/>
              </w:rPr>
            </w:pPr>
            <w:r w:rsidRPr="0090395B">
              <w:rPr>
                <w:sz w:val="22"/>
                <w:szCs w:val="22"/>
              </w:rPr>
              <w:t>0</w:t>
            </w:r>
          </w:p>
        </w:tc>
        <w:tc>
          <w:tcPr>
            <w:tcW w:w="1041" w:type="dxa"/>
          </w:tcPr>
          <w:p w:rsidR="003322A4" w:rsidRPr="0090395B" w:rsidRDefault="00704452" w:rsidP="003F5DE5">
            <w:pPr>
              <w:spacing w:after="0" w:line="240" w:lineRule="auto"/>
              <w:jc w:val="center"/>
              <w:rPr>
                <w:sz w:val="22"/>
                <w:szCs w:val="22"/>
              </w:rPr>
            </w:pPr>
            <w:r w:rsidRPr="0090395B">
              <w:rPr>
                <w:sz w:val="22"/>
                <w:szCs w:val="22"/>
              </w:rPr>
              <w:t>1</w:t>
            </w:r>
          </w:p>
        </w:tc>
        <w:tc>
          <w:tcPr>
            <w:tcW w:w="1007" w:type="dxa"/>
          </w:tcPr>
          <w:p w:rsidR="003322A4" w:rsidRPr="0090395B" w:rsidRDefault="00704452" w:rsidP="003F5DE5">
            <w:pPr>
              <w:spacing w:after="0" w:line="240" w:lineRule="auto"/>
              <w:jc w:val="center"/>
              <w:rPr>
                <w:sz w:val="22"/>
                <w:szCs w:val="22"/>
              </w:rPr>
            </w:pPr>
            <w:r w:rsidRPr="0090395B">
              <w:rPr>
                <w:sz w:val="22"/>
                <w:szCs w:val="22"/>
              </w:rPr>
              <w:t>1</w:t>
            </w:r>
          </w:p>
        </w:tc>
        <w:tc>
          <w:tcPr>
            <w:tcW w:w="1092" w:type="dxa"/>
          </w:tcPr>
          <w:p w:rsidR="003322A4" w:rsidRPr="0090395B" w:rsidRDefault="00704452" w:rsidP="003F5DE5">
            <w:pPr>
              <w:spacing w:after="0" w:line="240" w:lineRule="auto"/>
              <w:jc w:val="center"/>
              <w:rPr>
                <w:sz w:val="22"/>
                <w:szCs w:val="22"/>
              </w:rPr>
            </w:pPr>
            <w:r w:rsidRPr="0090395B">
              <w:rPr>
                <w:sz w:val="22"/>
                <w:szCs w:val="22"/>
              </w:rPr>
              <w:t>1</w:t>
            </w:r>
          </w:p>
        </w:tc>
        <w:tc>
          <w:tcPr>
            <w:tcW w:w="1005" w:type="dxa"/>
          </w:tcPr>
          <w:p w:rsidR="003322A4" w:rsidRPr="0090395B" w:rsidRDefault="00704452" w:rsidP="003F5DE5">
            <w:pPr>
              <w:spacing w:after="0" w:line="240" w:lineRule="auto"/>
              <w:jc w:val="center"/>
              <w:rPr>
                <w:sz w:val="22"/>
                <w:szCs w:val="22"/>
              </w:rPr>
            </w:pPr>
            <w:r w:rsidRPr="0090395B">
              <w:rPr>
                <w:sz w:val="22"/>
                <w:szCs w:val="22"/>
              </w:rPr>
              <w:t>1</w:t>
            </w:r>
          </w:p>
        </w:tc>
      </w:tr>
    </w:tbl>
    <w:p w:rsidR="00D41148" w:rsidRDefault="00D41148" w:rsidP="000E1209">
      <w:pPr>
        <w:jc w:val="both"/>
        <w:rPr>
          <w:b/>
          <w:i/>
          <w:szCs w:val="24"/>
        </w:rPr>
      </w:pPr>
    </w:p>
    <w:p w:rsidR="005A21F3" w:rsidRDefault="005A21F3" w:rsidP="002B6FDB">
      <w:pPr>
        <w:rPr>
          <w:b/>
          <w:sz w:val="28"/>
          <w:highlight w:val="yellow"/>
        </w:rPr>
      </w:pPr>
    </w:p>
    <w:p w:rsidR="005A21F3" w:rsidRDefault="005A21F3" w:rsidP="002B6FDB">
      <w:pPr>
        <w:rPr>
          <w:b/>
          <w:sz w:val="28"/>
          <w:highlight w:val="yellow"/>
        </w:rPr>
      </w:pPr>
    </w:p>
    <w:p w:rsidR="005A21F3" w:rsidRDefault="005A21F3" w:rsidP="002B6FDB">
      <w:pPr>
        <w:rPr>
          <w:b/>
          <w:sz w:val="28"/>
          <w:highlight w:val="yellow"/>
        </w:rPr>
      </w:pPr>
    </w:p>
    <w:p w:rsidR="0090395B" w:rsidRDefault="0090395B" w:rsidP="002B6FDB">
      <w:pPr>
        <w:rPr>
          <w:b/>
          <w:sz w:val="28"/>
          <w:highlight w:val="yellow"/>
        </w:rPr>
      </w:pPr>
    </w:p>
    <w:p w:rsidR="0090395B" w:rsidRDefault="0090395B" w:rsidP="002B6FDB">
      <w:pPr>
        <w:rPr>
          <w:b/>
          <w:sz w:val="28"/>
          <w:highlight w:val="yellow"/>
        </w:rPr>
      </w:pPr>
    </w:p>
    <w:p w:rsidR="0090395B" w:rsidRDefault="0090395B" w:rsidP="002B6FDB">
      <w:pPr>
        <w:rPr>
          <w:b/>
          <w:sz w:val="28"/>
          <w:highlight w:val="yellow"/>
        </w:rPr>
      </w:pPr>
    </w:p>
    <w:p w:rsidR="00CE573F" w:rsidRDefault="00CE573F" w:rsidP="002B6FDB">
      <w:pPr>
        <w:rPr>
          <w:b/>
          <w:sz w:val="28"/>
        </w:rPr>
      </w:pPr>
    </w:p>
    <w:p w:rsidR="002B6FDB" w:rsidRPr="0090395B" w:rsidRDefault="002D4016" w:rsidP="002B6FDB">
      <w:pPr>
        <w:rPr>
          <w:b/>
          <w:sz w:val="22"/>
          <w:szCs w:val="22"/>
        </w:rPr>
      </w:pPr>
      <w:r w:rsidRPr="0090395B">
        <w:rPr>
          <w:b/>
          <w:sz w:val="22"/>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90395B"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90395B" w:rsidRDefault="002B6FDB" w:rsidP="000A639E">
            <w:pPr>
              <w:spacing w:after="0" w:line="240" w:lineRule="auto"/>
              <w:jc w:val="center"/>
              <w:rPr>
                <w:b/>
                <w:bCs/>
                <w:color w:val="000000"/>
                <w:sz w:val="22"/>
                <w:szCs w:val="22"/>
              </w:rPr>
            </w:pPr>
            <w:r w:rsidRPr="0090395B">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90395B" w:rsidRDefault="002B6FDB" w:rsidP="000A639E">
            <w:pPr>
              <w:spacing w:after="0" w:line="240" w:lineRule="auto"/>
              <w:jc w:val="center"/>
              <w:rPr>
                <w:b/>
                <w:bCs/>
                <w:color w:val="000000"/>
                <w:sz w:val="22"/>
                <w:szCs w:val="22"/>
              </w:rPr>
            </w:pPr>
            <w:r w:rsidRPr="0090395B">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90395B" w:rsidRDefault="002B6FDB" w:rsidP="000A639E">
            <w:pPr>
              <w:spacing w:after="0" w:line="240" w:lineRule="auto"/>
              <w:jc w:val="center"/>
              <w:rPr>
                <w:b/>
                <w:bCs/>
                <w:color w:val="000000"/>
                <w:sz w:val="22"/>
                <w:szCs w:val="22"/>
              </w:rPr>
            </w:pPr>
            <w:r w:rsidRPr="0090395B">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90395B" w:rsidRDefault="002B6FDB" w:rsidP="002B6FDB">
            <w:pPr>
              <w:spacing w:after="0" w:line="240" w:lineRule="auto"/>
              <w:jc w:val="center"/>
              <w:rPr>
                <w:b/>
                <w:bCs/>
                <w:color w:val="000000"/>
                <w:sz w:val="22"/>
                <w:szCs w:val="22"/>
              </w:rPr>
            </w:pPr>
            <w:r w:rsidRPr="0090395B">
              <w:rPr>
                <w:b/>
                <w:bCs/>
                <w:color w:val="000000"/>
                <w:sz w:val="22"/>
                <w:szCs w:val="22"/>
              </w:rPr>
              <w:t>Eylem Tarihi</w:t>
            </w:r>
          </w:p>
        </w:tc>
      </w:tr>
      <w:tr w:rsidR="002B6FDB" w:rsidRPr="0090395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90395B" w:rsidRDefault="002B6FDB" w:rsidP="000A639E">
            <w:pPr>
              <w:spacing w:after="0" w:line="240" w:lineRule="auto"/>
              <w:jc w:val="center"/>
              <w:rPr>
                <w:b/>
                <w:bCs/>
                <w:color w:val="000000"/>
                <w:sz w:val="22"/>
                <w:szCs w:val="22"/>
              </w:rPr>
            </w:pPr>
            <w:r w:rsidRPr="0090395B">
              <w:rPr>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2B6FDB" w:rsidRPr="0090395B" w:rsidRDefault="000140D3" w:rsidP="00756936">
            <w:pPr>
              <w:spacing w:after="0" w:line="240" w:lineRule="auto"/>
              <w:jc w:val="both"/>
              <w:rPr>
                <w:color w:val="000000"/>
                <w:sz w:val="22"/>
                <w:szCs w:val="22"/>
              </w:rPr>
            </w:pPr>
            <w:r w:rsidRPr="0090395B">
              <w:rPr>
                <w:color w:val="000000"/>
                <w:sz w:val="22"/>
                <w:szCs w:val="22"/>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0395B" w:rsidRDefault="000140D3" w:rsidP="000A639E">
            <w:pPr>
              <w:spacing w:after="0" w:line="240" w:lineRule="auto"/>
              <w:jc w:val="both"/>
              <w:rPr>
                <w:color w:val="000000"/>
                <w:sz w:val="22"/>
                <w:szCs w:val="22"/>
              </w:rPr>
            </w:pPr>
            <w:r w:rsidRPr="0090395B">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90395B" w:rsidRDefault="000140D3" w:rsidP="000140D3">
            <w:pPr>
              <w:spacing w:after="0" w:line="240" w:lineRule="auto"/>
              <w:jc w:val="both"/>
              <w:rPr>
                <w:color w:val="000000"/>
                <w:sz w:val="22"/>
                <w:szCs w:val="22"/>
              </w:rPr>
            </w:pPr>
            <w:r w:rsidRPr="0090395B">
              <w:rPr>
                <w:color w:val="000000"/>
                <w:sz w:val="22"/>
                <w:szCs w:val="22"/>
              </w:rPr>
              <w:t>01 Eylül-20 Eylül</w:t>
            </w:r>
          </w:p>
        </w:tc>
      </w:tr>
      <w:tr w:rsidR="002B6FDB" w:rsidRPr="0090395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90395B" w:rsidRDefault="002B6FDB" w:rsidP="002B6FDB">
            <w:pPr>
              <w:spacing w:after="0" w:line="240" w:lineRule="auto"/>
              <w:jc w:val="center"/>
              <w:rPr>
                <w:b/>
                <w:bCs/>
                <w:color w:val="000000"/>
                <w:sz w:val="22"/>
                <w:szCs w:val="22"/>
              </w:rPr>
            </w:pPr>
            <w:r w:rsidRPr="0090395B">
              <w:rPr>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2B6FDB" w:rsidRPr="0090395B" w:rsidRDefault="000140D3" w:rsidP="002B6FDB">
            <w:pPr>
              <w:spacing w:after="0" w:line="240" w:lineRule="auto"/>
              <w:jc w:val="both"/>
              <w:rPr>
                <w:sz w:val="22"/>
                <w:szCs w:val="22"/>
              </w:rPr>
            </w:pPr>
            <w:r w:rsidRPr="0090395B">
              <w:rPr>
                <w:sz w:val="22"/>
                <w:szCs w:val="22"/>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0395B" w:rsidRDefault="003F5DE5" w:rsidP="002B6FDB">
            <w:pPr>
              <w:spacing w:after="0" w:line="240" w:lineRule="auto"/>
              <w:jc w:val="both"/>
              <w:rPr>
                <w:color w:val="000000"/>
                <w:sz w:val="22"/>
                <w:szCs w:val="22"/>
              </w:rPr>
            </w:pPr>
            <w:r w:rsidRPr="0090395B">
              <w:rPr>
                <w:color w:val="000000"/>
                <w:sz w:val="22"/>
                <w:szCs w:val="22"/>
              </w:rPr>
              <w:t>Ahmet KILIÇ</w:t>
            </w:r>
            <w:r w:rsidR="00A07F33" w:rsidRPr="0090395B">
              <w:rPr>
                <w:color w:val="000000"/>
                <w:sz w:val="22"/>
                <w:szCs w:val="22"/>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90395B" w:rsidRDefault="003F5DE5" w:rsidP="002B6FDB">
            <w:pPr>
              <w:spacing w:after="0" w:line="240" w:lineRule="auto"/>
              <w:jc w:val="both"/>
              <w:rPr>
                <w:color w:val="000000"/>
                <w:sz w:val="22"/>
                <w:szCs w:val="22"/>
              </w:rPr>
            </w:pPr>
            <w:r w:rsidRPr="0090395B">
              <w:rPr>
                <w:color w:val="000000"/>
                <w:sz w:val="22"/>
                <w:szCs w:val="22"/>
              </w:rPr>
              <w:t>01</w:t>
            </w:r>
            <w:r w:rsidR="00A07F33" w:rsidRPr="0090395B">
              <w:rPr>
                <w:color w:val="000000"/>
                <w:sz w:val="22"/>
                <w:szCs w:val="22"/>
              </w:rPr>
              <w:t xml:space="preserve"> Eylül-20 Eylül</w:t>
            </w:r>
          </w:p>
        </w:tc>
      </w:tr>
      <w:tr w:rsidR="002B6FDB" w:rsidRPr="0090395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90395B" w:rsidRDefault="002B6FDB" w:rsidP="002B6FDB">
            <w:pPr>
              <w:spacing w:after="0" w:line="240" w:lineRule="auto"/>
              <w:jc w:val="center"/>
              <w:rPr>
                <w:b/>
                <w:bCs/>
                <w:color w:val="000000"/>
                <w:sz w:val="22"/>
                <w:szCs w:val="22"/>
              </w:rPr>
            </w:pPr>
            <w:r w:rsidRPr="0090395B">
              <w:rPr>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rsidR="002B6FDB" w:rsidRPr="0090395B" w:rsidRDefault="000140D3" w:rsidP="002B6FDB">
            <w:pPr>
              <w:spacing w:after="0" w:line="240" w:lineRule="auto"/>
              <w:jc w:val="both"/>
              <w:rPr>
                <w:sz w:val="22"/>
                <w:szCs w:val="22"/>
              </w:rPr>
            </w:pPr>
            <w:r w:rsidRPr="0090395B">
              <w:rPr>
                <w:sz w:val="22"/>
                <w:szCs w:val="22"/>
              </w:rPr>
              <w:t>Devamsızlık yapan öğrencilerin velileri ile özel</w:t>
            </w:r>
            <w:r w:rsidR="00A07F33" w:rsidRPr="0090395B">
              <w:rPr>
                <w:sz w:val="22"/>
                <w:szCs w:val="22"/>
              </w:rPr>
              <w:t xml:space="preserve"> aylık </w:t>
            </w:r>
            <w:r w:rsidRPr="0090395B">
              <w:rPr>
                <w:sz w:val="22"/>
                <w:szCs w:val="22"/>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0395B" w:rsidRDefault="003F5DE5" w:rsidP="002B6FDB">
            <w:pPr>
              <w:spacing w:after="0" w:line="240" w:lineRule="auto"/>
              <w:jc w:val="both"/>
              <w:rPr>
                <w:color w:val="000000"/>
                <w:sz w:val="22"/>
                <w:szCs w:val="22"/>
              </w:rPr>
            </w:pPr>
            <w:r w:rsidRPr="0090395B">
              <w:rPr>
                <w:color w:val="000000"/>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90395B" w:rsidRDefault="00A07F33" w:rsidP="002B6FDB">
            <w:pPr>
              <w:spacing w:after="0" w:line="240" w:lineRule="auto"/>
              <w:jc w:val="both"/>
              <w:rPr>
                <w:color w:val="000000"/>
                <w:sz w:val="22"/>
                <w:szCs w:val="22"/>
              </w:rPr>
            </w:pPr>
            <w:r w:rsidRPr="0090395B">
              <w:rPr>
                <w:color w:val="000000"/>
                <w:sz w:val="22"/>
                <w:szCs w:val="22"/>
              </w:rPr>
              <w:t>Her ayın son haftası</w:t>
            </w:r>
          </w:p>
        </w:tc>
      </w:tr>
      <w:tr w:rsidR="002B6FDB" w:rsidRPr="0090395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90395B" w:rsidRDefault="002B6FDB" w:rsidP="002B6FDB">
            <w:pPr>
              <w:spacing w:after="0" w:line="240" w:lineRule="auto"/>
              <w:jc w:val="center"/>
              <w:rPr>
                <w:b/>
                <w:bCs/>
                <w:color w:val="000000"/>
                <w:sz w:val="22"/>
                <w:szCs w:val="22"/>
              </w:rPr>
            </w:pPr>
            <w:r w:rsidRPr="0090395B">
              <w:rPr>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rsidR="002B6FDB" w:rsidRPr="0090395B" w:rsidRDefault="000140D3" w:rsidP="002B6FDB">
            <w:pPr>
              <w:spacing w:after="0" w:line="240" w:lineRule="auto"/>
              <w:jc w:val="both"/>
              <w:rPr>
                <w:sz w:val="22"/>
                <w:szCs w:val="22"/>
              </w:rPr>
            </w:pPr>
            <w:r w:rsidRPr="0090395B">
              <w:rPr>
                <w:sz w:val="22"/>
                <w:szCs w:val="22"/>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90395B" w:rsidRDefault="003F5DE5" w:rsidP="002B6FDB">
            <w:pPr>
              <w:spacing w:after="0" w:line="240" w:lineRule="auto"/>
              <w:jc w:val="both"/>
              <w:rPr>
                <w:color w:val="000000"/>
                <w:sz w:val="22"/>
                <w:szCs w:val="22"/>
              </w:rPr>
            </w:pPr>
            <w:r w:rsidRPr="0090395B">
              <w:rPr>
                <w:color w:val="000000"/>
                <w:sz w:val="22"/>
                <w:szCs w:val="22"/>
              </w:rPr>
              <w:t>Ahmet KILIÇ</w:t>
            </w:r>
            <w:r w:rsidR="0074367B" w:rsidRPr="0090395B">
              <w:rPr>
                <w:color w:val="000000"/>
                <w:sz w:val="22"/>
                <w:szCs w:val="22"/>
              </w:rPr>
              <w:t xml:space="preserve"> </w:t>
            </w:r>
            <w:r w:rsidR="00A07F33" w:rsidRPr="0090395B">
              <w:rPr>
                <w:color w:val="000000"/>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90395B" w:rsidRDefault="00A07F33" w:rsidP="002B6FDB">
            <w:pPr>
              <w:spacing w:after="0" w:line="240" w:lineRule="auto"/>
              <w:jc w:val="both"/>
              <w:rPr>
                <w:color w:val="000000"/>
                <w:sz w:val="22"/>
                <w:szCs w:val="22"/>
              </w:rPr>
            </w:pPr>
            <w:r w:rsidRPr="0090395B">
              <w:rPr>
                <w:color w:val="000000"/>
                <w:sz w:val="22"/>
                <w:szCs w:val="22"/>
              </w:rPr>
              <w:t>Mayıs 2019</w:t>
            </w:r>
          </w:p>
        </w:tc>
      </w:tr>
      <w:tr w:rsidR="002B6FDB" w:rsidRPr="0090395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90395B" w:rsidRDefault="002B6FDB" w:rsidP="002B6FDB">
            <w:pPr>
              <w:spacing w:after="0" w:line="240" w:lineRule="auto"/>
              <w:jc w:val="center"/>
              <w:rPr>
                <w:b/>
                <w:bCs/>
                <w:color w:val="000000"/>
                <w:sz w:val="22"/>
                <w:szCs w:val="22"/>
              </w:rPr>
            </w:pPr>
            <w:r w:rsidRPr="0090395B">
              <w:rPr>
                <w:b/>
                <w:bCs/>
                <w:color w:val="000000"/>
                <w:sz w:val="22"/>
                <w:szCs w:val="22"/>
              </w:rPr>
              <w:t>1.1.5</w:t>
            </w:r>
          </w:p>
        </w:tc>
        <w:tc>
          <w:tcPr>
            <w:tcW w:w="2324" w:type="pct"/>
            <w:tcBorders>
              <w:top w:val="nil"/>
              <w:left w:val="nil"/>
              <w:bottom w:val="single" w:sz="8" w:space="0" w:color="auto"/>
              <w:right w:val="single" w:sz="8" w:space="0" w:color="auto"/>
            </w:tcBorders>
            <w:shd w:val="clear" w:color="auto" w:fill="auto"/>
            <w:vAlign w:val="center"/>
          </w:tcPr>
          <w:p w:rsidR="002B6FDB" w:rsidRPr="0090395B" w:rsidRDefault="005A21F3" w:rsidP="002B6FDB">
            <w:pPr>
              <w:spacing w:after="0" w:line="240" w:lineRule="auto"/>
              <w:jc w:val="both"/>
              <w:rPr>
                <w:sz w:val="22"/>
                <w:szCs w:val="22"/>
              </w:rPr>
            </w:pPr>
            <w:r w:rsidRPr="0090395B">
              <w:rPr>
                <w:sz w:val="22"/>
                <w:szCs w:val="22"/>
              </w:rPr>
              <w:t>Halk Eğitim ile işbirliği yapılarak kurs sayısı ve çeşitliliği arttırılacaktır.</w:t>
            </w:r>
          </w:p>
        </w:tc>
        <w:tc>
          <w:tcPr>
            <w:tcW w:w="1161" w:type="pct"/>
            <w:tcBorders>
              <w:top w:val="nil"/>
              <w:left w:val="nil"/>
              <w:bottom w:val="single" w:sz="8" w:space="0" w:color="auto"/>
              <w:right w:val="single" w:sz="8" w:space="0" w:color="auto"/>
            </w:tcBorders>
            <w:shd w:val="clear" w:color="auto" w:fill="auto"/>
            <w:vAlign w:val="center"/>
          </w:tcPr>
          <w:p w:rsidR="002B6FDB" w:rsidRPr="0090395B" w:rsidRDefault="00A77B58" w:rsidP="002B6FDB">
            <w:pPr>
              <w:spacing w:after="0" w:line="240" w:lineRule="auto"/>
              <w:jc w:val="both"/>
              <w:rPr>
                <w:color w:val="000000"/>
                <w:sz w:val="22"/>
                <w:szCs w:val="22"/>
              </w:rPr>
            </w:pPr>
            <w:r w:rsidRPr="0090395B">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90395B" w:rsidRDefault="00A77B58" w:rsidP="002B6FDB">
            <w:pPr>
              <w:spacing w:after="0" w:line="240" w:lineRule="auto"/>
              <w:jc w:val="both"/>
              <w:rPr>
                <w:color w:val="000000"/>
                <w:sz w:val="22"/>
                <w:szCs w:val="22"/>
              </w:rPr>
            </w:pPr>
            <w:r w:rsidRPr="0090395B">
              <w:rPr>
                <w:color w:val="000000"/>
                <w:sz w:val="22"/>
                <w:szCs w:val="22"/>
              </w:rPr>
              <w:t>01 Eylül-20 Eylül</w:t>
            </w:r>
          </w:p>
        </w:tc>
      </w:tr>
    </w:tbl>
    <w:p w:rsidR="00CE573F" w:rsidRDefault="00CE573F" w:rsidP="002B6FDB">
      <w:pPr>
        <w:pStyle w:val="Balk2"/>
      </w:pPr>
      <w:bookmarkStart w:id="48" w:name="_Toc529519464"/>
      <w:bookmarkStart w:id="49" w:name="_Toc531097545"/>
    </w:p>
    <w:p w:rsidR="003F5DE5" w:rsidRDefault="003F5DE5" w:rsidP="003F5DE5"/>
    <w:p w:rsidR="003F5DE5" w:rsidRPr="003F5DE5" w:rsidRDefault="003F5DE5" w:rsidP="003F5DE5"/>
    <w:p w:rsidR="00CE573F" w:rsidRDefault="00CE573F" w:rsidP="002B6FDB">
      <w:pPr>
        <w:pStyle w:val="Balk2"/>
      </w:pPr>
    </w:p>
    <w:p w:rsidR="004E3CFB" w:rsidRPr="004E3CFB" w:rsidRDefault="004E3CFB" w:rsidP="004E3CFB"/>
    <w:p w:rsidR="00DF35C9" w:rsidRPr="0090395B" w:rsidRDefault="003072A7" w:rsidP="002B6FDB">
      <w:pPr>
        <w:pStyle w:val="Balk2"/>
        <w:rPr>
          <w:sz w:val="22"/>
          <w:szCs w:val="22"/>
        </w:rPr>
      </w:pPr>
      <w:r w:rsidRPr="0090395B">
        <w:rPr>
          <w:sz w:val="22"/>
          <w:szCs w:val="22"/>
        </w:rPr>
        <w:lastRenderedPageBreak/>
        <w:t xml:space="preserve">TEMA </w:t>
      </w:r>
      <w:r w:rsidR="00782D62" w:rsidRPr="0090395B">
        <w:rPr>
          <w:sz w:val="22"/>
          <w:szCs w:val="22"/>
        </w:rPr>
        <w:t>II: EĞİTİM</w:t>
      </w:r>
      <w:r w:rsidRPr="0090395B">
        <w:rPr>
          <w:sz w:val="22"/>
          <w:szCs w:val="22"/>
        </w:rPr>
        <w:t xml:space="preserve"> VE ÖĞRETİMDE K</w:t>
      </w:r>
      <w:r w:rsidR="006C0ADF" w:rsidRPr="0090395B">
        <w:rPr>
          <w:sz w:val="22"/>
          <w:szCs w:val="22"/>
        </w:rPr>
        <w:t>A</w:t>
      </w:r>
      <w:r w:rsidRPr="0090395B">
        <w:rPr>
          <w:sz w:val="22"/>
          <w:szCs w:val="22"/>
        </w:rPr>
        <w:t>LİTENİN ARTIRILMASI</w:t>
      </w:r>
      <w:bookmarkEnd w:id="48"/>
      <w:bookmarkEnd w:id="49"/>
    </w:p>
    <w:p w:rsidR="00FF6E54" w:rsidRPr="0090395B" w:rsidRDefault="00756936" w:rsidP="00756936">
      <w:pPr>
        <w:ind w:firstLine="708"/>
        <w:jc w:val="both"/>
        <w:rPr>
          <w:sz w:val="22"/>
          <w:szCs w:val="22"/>
        </w:rPr>
      </w:pPr>
      <w:r w:rsidRPr="0090395B">
        <w:rPr>
          <w:sz w:val="22"/>
          <w:szCs w:val="22"/>
        </w:rPr>
        <w:t xml:space="preserve">Eğitim ve öğretimde kalitenin artırılması başlığı esas olarak eğitim ve öğretim faaliyetinin hayata hazırlama işlevinde yapılacak çalışmaları kapsamaktadır. </w:t>
      </w:r>
    </w:p>
    <w:p w:rsidR="00756936" w:rsidRPr="0090395B" w:rsidRDefault="00756936" w:rsidP="00756936">
      <w:pPr>
        <w:ind w:firstLine="708"/>
        <w:jc w:val="both"/>
        <w:rPr>
          <w:sz w:val="22"/>
          <w:szCs w:val="22"/>
        </w:rPr>
      </w:pPr>
      <w:r w:rsidRPr="0090395B">
        <w:rPr>
          <w:sz w:val="22"/>
          <w:szCs w:val="22"/>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90395B" w:rsidRDefault="008C2833" w:rsidP="00756936">
      <w:pPr>
        <w:ind w:firstLine="708"/>
        <w:jc w:val="both"/>
        <w:rPr>
          <w:sz w:val="22"/>
          <w:szCs w:val="22"/>
        </w:rPr>
      </w:pPr>
    </w:p>
    <w:p w:rsidR="004E3CFB" w:rsidRPr="002C7DDE" w:rsidRDefault="004E3CFB" w:rsidP="004E3CFB">
      <w:pPr>
        <w:jc w:val="both"/>
        <w:rPr>
          <w:sz w:val="22"/>
          <w:szCs w:val="22"/>
        </w:rPr>
      </w:pPr>
      <w:r w:rsidRPr="002C7DDE">
        <w:rPr>
          <w:sz w:val="22"/>
          <w:szCs w:val="22"/>
        </w:rPr>
        <w:t>Stratejik Amaç 2:</w:t>
      </w:r>
    </w:p>
    <w:p w:rsidR="0060307A" w:rsidRPr="004E3CFB" w:rsidRDefault="004E3CFB" w:rsidP="004E3CFB">
      <w:pPr>
        <w:ind w:firstLine="708"/>
        <w:jc w:val="both"/>
        <w:rPr>
          <w:rStyle w:val="Balk4Char"/>
          <w:rFonts w:ascii="Book Antiqua" w:eastAsia="Times New Roman" w:hAnsi="Book Antiqua"/>
          <w:i w:val="0"/>
          <w:iCs w:val="0"/>
          <w:sz w:val="22"/>
          <w:szCs w:val="22"/>
        </w:rPr>
      </w:pPr>
      <w:r w:rsidRPr="004E3CFB">
        <w:rPr>
          <w:sz w:val="22"/>
          <w:szCs w:val="22"/>
        </w:rPr>
        <w:t xml:space="preserve"> Öğrencilerimizin gelişmiş dünyaya uyum sağlayacak şekilde donanımlı bireyler olabilmesi için eğitim ve öğretimde kalite artırılacaktır.</w:t>
      </w:r>
    </w:p>
    <w:p w:rsidR="004E3CFB" w:rsidRPr="00DF5539" w:rsidRDefault="00756936" w:rsidP="00DF5539">
      <w:pPr>
        <w:pStyle w:val="Balk3"/>
        <w:rPr>
          <w:rFonts w:ascii="Book Antiqua" w:hAnsi="Book Antiqua"/>
          <w:sz w:val="22"/>
          <w:szCs w:val="22"/>
        </w:rPr>
      </w:pPr>
      <w:r w:rsidRPr="004E3CFB">
        <w:rPr>
          <w:rStyle w:val="Balk4Char"/>
          <w:rFonts w:ascii="Book Antiqua" w:hAnsi="Book Antiqua"/>
          <w:sz w:val="22"/>
          <w:szCs w:val="22"/>
        </w:rPr>
        <w:t xml:space="preserve">Stratejik Hedef </w:t>
      </w:r>
      <w:r w:rsidR="008D4E73" w:rsidRPr="004E3CFB">
        <w:rPr>
          <w:rStyle w:val="Balk4Char"/>
          <w:rFonts w:ascii="Book Antiqua" w:hAnsi="Book Antiqua"/>
          <w:sz w:val="22"/>
          <w:szCs w:val="22"/>
        </w:rPr>
        <w:t>2</w:t>
      </w:r>
      <w:r w:rsidRPr="004E3CFB">
        <w:rPr>
          <w:rStyle w:val="Balk4Char"/>
          <w:rFonts w:ascii="Book Antiqua" w:hAnsi="Book Antiqua"/>
          <w:sz w:val="22"/>
          <w:szCs w:val="22"/>
        </w:rPr>
        <w:t>.1.</w:t>
      </w:r>
      <w:r w:rsidRPr="004E3CFB">
        <w:rPr>
          <w:rFonts w:ascii="Book Antiqua" w:hAnsi="Book Antiqua"/>
          <w:sz w:val="22"/>
          <w:szCs w:val="22"/>
        </w:rPr>
        <w:t xml:space="preserve">  </w:t>
      </w:r>
      <w:r w:rsidR="004E3CFB" w:rsidRPr="004E3CFB">
        <w:rPr>
          <w:rFonts w:ascii="Book Antiqua" w:hAnsi="Book Antiqua"/>
          <w:sz w:val="22"/>
          <w:szCs w:val="22"/>
        </w:rPr>
        <w:t>Öğrenme kazanımlarını takip eden ve velileri de sürece dâhil eden bir yönetim anlayışı ile öğrencilerimizin akademik başarıları ve sosyal faaliyetlere etkin katılımı artırılacaktır.</w:t>
      </w:r>
    </w:p>
    <w:p w:rsidR="0090395B" w:rsidRDefault="0090395B" w:rsidP="00756936">
      <w:pPr>
        <w:rPr>
          <w:b/>
          <w:sz w:val="28"/>
        </w:rPr>
      </w:pPr>
    </w:p>
    <w:p w:rsidR="00756936" w:rsidRPr="0090395B" w:rsidRDefault="00756936" w:rsidP="00756936">
      <w:pPr>
        <w:rPr>
          <w:b/>
          <w:color w:val="FF0000"/>
          <w:sz w:val="22"/>
          <w:szCs w:val="22"/>
        </w:rPr>
      </w:pPr>
      <w:r w:rsidRPr="0090395B">
        <w:rPr>
          <w:b/>
          <w:sz w:val="22"/>
          <w:szCs w:val="2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90395B" w:rsidTr="008D4E73">
        <w:trPr>
          <w:trHeight w:val="421"/>
        </w:trPr>
        <w:tc>
          <w:tcPr>
            <w:tcW w:w="1757" w:type="dxa"/>
            <w:vMerge w:val="restart"/>
            <w:shd w:val="clear" w:color="auto" w:fill="auto"/>
            <w:noWrap/>
            <w:vAlign w:val="center"/>
            <w:hideMark/>
          </w:tcPr>
          <w:p w:rsidR="00756936" w:rsidRPr="0090395B" w:rsidRDefault="00756936" w:rsidP="008D4E73">
            <w:pPr>
              <w:spacing w:after="0" w:line="240" w:lineRule="auto"/>
              <w:rPr>
                <w:b/>
                <w:bCs/>
                <w:color w:val="000000"/>
                <w:sz w:val="22"/>
                <w:szCs w:val="22"/>
              </w:rPr>
            </w:pPr>
            <w:r w:rsidRPr="0090395B">
              <w:rPr>
                <w:b/>
                <w:bCs/>
                <w:color w:val="000000"/>
                <w:sz w:val="22"/>
                <w:szCs w:val="22"/>
              </w:rPr>
              <w:t>No</w:t>
            </w:r>
          </w:p>
        </w:tc>
        <w:tc>
          <w:tcPr>
            <w:tcW w:w="5042" w:type="dxa"/>
            <w:vMerge w:val="restart"/>
            <w:shd w:val="clear" w:color="auto" w:fill="auto"/>
            <w:vAlign w:val="center"/>
            <w:hideMark/>
          </w:tcPr>
          <w:p w:rsidR="00756936" w:rsidRPr="0090395B" w:rsidRDefault="00756936" w:rsidP="008D4E73">
            <w:pPr>
              <w:spacing w:after="0" w:line="240" w:lineRule="auto"/>
              <w:rPr>
                <w:b/>
                <w:bCs/>
                <w:color w:val="000000"/>
                <w:sz w:val="22"/>
                <w:szCs w:val="22"/>
              </w:rPr>
            </w:pPr>
            <w:r w:rsidRPr="0090395B">
              <w:rPr>
                <w:b/>
                <w:bCs/>
                <w:color w:val="000000"/>
                <w:sz w:val="22"/>
                <w:szCs w:val="22"/>
              </w:rPr>
              <w:t>PERFORMANS</w:t>
            </w:r>
          </w:p>
          <w:p w:rsidR="00756936" w:rsidRPr="0090395B" w:rsidRDefault="00756936" w:rsidP="008D4E73">
            <w:pPr>
              <w:spacing w:after="0" w:line="240" w:lineRule="auto"/>
              <w:rPr>
                <w:b/>
                <w:bCs/>
                <w:color w:val="000000"/>
                <w:sz w:val="22"/>
                <w:szCs w:val="22"/>
              </w:rPr>
            </w:pPr>
            <w:r w:rsidRPr="0090395B">
              <w:rPr>
                <w:b/>
                <w:bCs/>
                <w:color w:val="000000"/>
                <w:sz w:val="22"/>
                <w:szCs w:val="22"/>
              </w:rPr>
              <w:t>GÖSTERGESİ</w:t>
            </w:r>
          </w:p>
        </w:tc>
        <w:tc>
          <w:tcPr>
            <w:tcW w:w="964" w:type="dxa"/>
            <w:gridSpan w:val="2"/>
            <w:shd w:val="clear" w:color="auto" w:fill="auto"/>
            <w:vAlign w:val="center"/>
          </w:tcPr>
          <w:p w:rsidR="00756936" w:rsidRPr="0090395B" w:rsidRDefault="00756936" w:rsidP="008D4E73">
            <w:pPr>
              <w:spacing w:after="0" w:line="240" w:lineRule="auto"/>
              <w:rPr>
                <w:b/>
                <w:bCs/>
                <w:color w:val="000000"/>
                <w:sz w:val="22"/>
                <w:szCs w:val="22"/>
              </w:rPr>
            </w:pPr>
            <w:r w:rsidRPr="0090395B">
              <w:rPr>
                <w:b/>
                <w:bCs/>
                <w:color w:val="000000"/>
                <w:sz w:val="22"/>
                <w:szCs w:val="22"/>
              </w:rPr>
              <w:t>Mevcut</w:t>
            </w:r>
          </w:p>
        </w:tc>
        <w:tc>
          <w:tcPr>
            <w:tcW w:w="5245" w:type="dxa"/>
            <w:gridSpan w:val="6"/>
            <w:shd w:val="clear" w:color="auto" w:fill="auto"/>
            <w:vAlign w:val="center"/>
          </w:tcPr>
          <w:p w:rsidR="00756936" w:rsidRPr="0090395B" w:rsidRDefault="00756936" w:rsidP="008D4E73">
            <w:pPr>
              <w:spacing w:after="0" w:line="240" w:lineRule="auto"/>
              <w:rPr>
                <w:b/>
                <w:bCs/>
                <w:color w:val="000000"/>
                <w:sz w:val="22"/>
                <w:szCs w:val="22"/>
              </w:rPr>
            </w:pPr>
            <w:r w:rsidRPr="0090395B">
              <w:rPr>
                <w:b/>
                <w:bCs/>
                <w:color w:val="000000"/>
                <w:sz w:val="22"/>
                <w:szCs w:val="22"/>
              </w:rPr>
              <w:t>HEDEF</w:t>
            </w:r>
          </w:p>
        </w:tc>
      </w:tr>
      <w:tr w:rsidR="00756936" w:rsidRPr="0090395B" w:rsidTr="008D4E73">
        <w:trPr>
          <w:gridAfter w:val="1"/>
          <w:wAfter w:w="15" w:type="dxa"/>
          <w:trHeight w:val="309"/>
        </w:trPr>
        <w:tc>
          <w:tcPr>
            <w:tcW w:w="1757" w:type="dxa"/>
            <w:vMerge/>
            <w:shd w:val="clear" w:color="auto" w:fill="auto"/>
            <w:vAlign w:val="center"/>
            <w:hideMark/>
          </w:tcPr>
          <w:p w:rsidR="00756936" w:rsidRPr="0090395B" w:rsidRDefault="00756936" w:rsidP="008D4E73">
            <w:pPr>
              <w:spacing w:after="0" w:line="240" w:lineRule="auto"/>
              <w:rPr>
                <w:b/>
                <w:bCs/>
                <w:sz w:val="22"/>
                <w:szCs w:val="22"/>
              </w:rPr>
            </w:pPr>
          </w:p>
        </w:tc>
        <w:tc>
          <w:tcPr>
            <w:tcW w:w="5042" w:type="dxa"/>
            <w:vMerge/>
            <w:shd w:val="clear" w:color="auto" w:fill="auto"/>
            <w:vAlign w:val="center"/>
            <w:hideMark/>
          </w:tcPr>
          <w:p w:rsidR="00756936" w:rsidRPr="0090395B" w:rsidRDefault="00756936" w:rsidP="008D4E73">
            <w:pPr>
              <w:spacing w:after="0" w:line="240" w:lineRule="auto"/>
              <w:rPr>
                <w:b/>
                <w:bCs/>
                <w:sz w:val="22"/>
                <w:szCs w:val="22"/>
              </w:rPr>
            </w:pPr>
          </w:p>
        </w:tc>
        <w:tc>
          <w:tcPr>
            <w:tcW w:w="957" w:type="dxa"/>
            <w:shd w:val="clear" w:color="auto" w:fill="auto"/>
            <w:noWrap/>
            <w:vAlign w:val="center"/>
            <w:hideMark/>
          </w:tcPr>
          <w:p w:rsidR="00756936" w:rsidRPr="0090395B" w:rsidRDefault="00756936" w:rsidP="008D4E73">
            <w:pPr>
              <w:spacing w:after="0" w:line="240" w:lineRule="auto"/>
              <w:rPr>
                <w:b/>
                <w:bCs/>
                <w:sz w:val="22"/>
                <w:szCs w:val="22"/>
              </w:rPr>
            </w:pPr>
            <w:r w:rsidRPr="0090395B">
              <w:rPr>
                <w:b/>
                <w:bCs/>
                <w:sz w:val="22"/>
                <w:szCs w:val="22"/>
              </w:rPr>
              <w:t>2018</w:t>
            </w:r>
          </w:p>
        </w:tc>
        <w:tc>
          <w:tcPr>
            <w:tcW w:w="1092" w:type="dxa"/>
            <w:gridSpan w:val="2"/>
            <w:shd w:val="clear" w:color="auto" w:fill="auto"/>
            <w:noWrap/>
            <w:vAlign w:val="center"/>
            <w:hideMark/>
          </w:tcPr>
          <w:p w:rsidR="00756936" w:rsidRPr="0090395B" w:rsidRDefault="00756936" w:rsidP="008D4E73">
            <w:pPr>
              <w:spacing w:after="0" w:line="240" w:lineRule="auto"/>
              <w:rPr>
                <w:b/>
                <w:bCs/>
                <w:sz w:val="22"/>
                <w:szCs w:val="22"/>
              </w:rPr>
            </w:pPr>
            <w:r w:rsidRPr="0090395B">
              <w:rPr>
                <w:b/>
                <w:bCs/>
                <w:sz w:val="22"/>
                <w:szCs w:val="22"/>
              </w:rPr>
              <w:t>2019</w:t>
            </w:r>
          </w:p>
        </w:tc>
        <w:tc>
          <w:tcPr>
            <w:tcW w:w="1041" w:type="dxa"/>
            <w:vAlign w:val="center"/>
          </w:tcPr>
          <w:p w:rsidR="00756936" w:rsidRPr="0090395B" w:rsidRDefault="00756936" w:rsidP="008D4E73">
            <w:pPr>
              <w:spacing w:after="0" w:line="240" w:lineRule="auto"/>
              <w:rPr>
                <w:b/>
                <w:bCs/>
                <w:sz w:val="22"/>
                <w:szCs w:val="22"/>
              </w:rPr>
            </w:pPr>
            <w:r w:rsidRPr="0090395B">
              <w:rPr>
                <w:b/>
                <w:bCs/>
                <w:sz w:val="22"/>
                <w:szCs w:val="22"/>
              </w:rPr>
              <w:t>2020</w:t>
            </w:r>
          </w:p>
        </w:tc>
        <w:tc>
          <w:tcPr>
            <w:tcW w:w="1007" w:type="dxa"/>
            <w:vAlign w:val="center"/>
          </w:tcPr>
          <w:p w:rsidR="00756936" w:rsidRPr="0090395B" w:rsidRDefault="00756936" w:rsidP="008D4E73">
            <w:pPr>
              <w:spacing w:after="0" w:line="240" w:lineRule="auto"/>
              <w:rPr>
                <w:b/>
                <w:bCs/>
                <w:sz w:val="22"/>
                <w:szCs w:val="22"/>
              </w:rPr>
            </w:pPr>
            <w:r w:rsidRPr="0090395B">
              <w:rPr>
                <w:b/>
                <w:bCs/>
                <w:sz w:val="22"/>
                <w:szCs w:val="22"/>
              </w:rPr>
              <w:t>2021</w:t>
            </w:r>
          </w:p>
        </w:tc>
        <w:tc>
          <w:tcPr>
            <w:tcW w:w="1092" w:type="dxa"/>
            <w:vAlign w:val="center"/>
          </w:tcPr>
          <w:p w:rsidR="00756936" w:rsidRPr="0090395B" w:rsidRDefault="00756936" w:rsidP="008D4E73">
            <w:pPr>
              <w:spacing w:after="0" w:line="240" w:lineRule="auto"/>
              <w:rPr>
                <w:b/>
                <w:bCs/>
                <w:sz w:val="22"/>
                <w:szCs w:val="22"/>
              </w:rPr>
            </w:pPr>
            <w:r w:rsidRPr="0090395B">
              <w:rPr>
                <w:b/>
                <w:bCs/>
                <w:sz w:val="22"/>
                <w:szCs w:val="22"/>
              </w:rPr>
              <w:t>2022</w:t>
            </w:r>
          </w:p>
        </w:tc>
        <w:tc>
          <w:tcPr>
            <w:tcW w:w="1005" w:type="dxa"/>
            <w:vAlign w:val="center"/>
          </w:tcPr>
          <w:p w:rsidR="00756936" w:rsidRPr="0090395B" w:rsidRDefault="00756936" w:rsidP="008D4E73">
            <w:pPr>
              <w:spacing w:after="0" w:line="240" w:lineRule="auto"/>
              <w:rPr>
                <w:b/>
                <w:bCs/>
                <w:sz w:val="22"/>
                <w:szCs w:val="22"/>
              </w:rPr>
            </w:pPr>
            <w:r w:rsidRPr="0090395B">
              <w:rPr>
                <w:b/>
                <w:bCs/>
                <w:sz w:val="22"/>
                <w:szCs w:val="22"/>
              </w:rPr>
              <w:t>2023</w:t>
            </w:r>
          </w:p>
        </w:tc>
      </w:tr>
      <w:tr w:rsidR="00756936" w:rsidRPr="0090395B" w:rsidTr="008D4E73">
        <w:trPr>
          <w:gridAfter w:val="1"/>
          <w:wAfter w:w="15" w:type="dxa"/>
          <w:trHeight w:val="549"/>
        </w:trPr>
        <w:tc>
          <w:tcPr>
            <w:tcW w:w="1757" w:type="dxa"/>
            <w:shd w:val="clear" w:color="auto" w:fill="auto"/>
            <w:vAlign w:val="center"/>
          </w:tcPr>
          <w:p w:rsidR="00756936" w:rsidRPr="0090395B" w:rsidRDefault="00756936" w:rsidP="008D4E73">
            <w:pPr>
              <w:spacing w:after="0" w:line="240" w:lineRule="auto"/>
              <w:rPr>
                <w:b/>
                <w:bCs/>
                <w:color w:val="FF0000"/>
                <w:sz w:val="22"/>
                <w:szCs w:val="22"/>
              </w:rPr>
            </w:pPr>
            <w:r w:rsidRPr="0090395B">
              <w:rPr>
                <w:b/>
                <w:bCs/>
                <w:color w:val="FF0000"/>
                <w:sz w:val="22"/>
                <w:szCs w:val="22"/>
              </w:rPr>
              <w:t>PG.1.1.a</w:t>
            </w:r>
          </w:p>
        </w:tc>
        <w:tc>
          <w:tcPr>
            <w:tcW w:w="5042" w:type="dxa"/>
            <w:shd w:val="clear" w:color="auto" w:fill="auto"/>
            <w:vAlign w:val="center"/>
          </w:tcPr>
          <w:p w:rsidR="00756936" w:rsidRPr="0090395B" w:rsidRDefault="0095488B" w:rsidP="008D4E73">
            <w:pPr>
              <w:spacing w:after="0" w:line="240" w:lineRule="auto"/>
              <w:rPr>
                <w:sz w:val="22"/>
                <w:szCs w:val="22"/>
              </w:rPr>
            </w:pPr>
            <w:r w:rsidRPr="0090395B">
              <w:rPr>
                <w:sz w:val="22"/>
                <w:szCs w:val="22"/>
              </w:rPr>
              <w:t>Düzenlenen oyun alanı sayısı</w:t>
            </w:r>
          </w:p>
        </w:tc>
        <w:tc>
          <w:tcPr>
            <w:tcW w:w="957" w:type="dxa"/>
            <w:shd w:val="clear" w:color="auto" w:fill="auto"/>
            <w:noWrap/>
            <w:vAlign w:val="center"/>
          </w:tcPr>
          <w:p w:rsidR="00756936" w:rsidRPr="0090395B" w:rsidRDefault="00AC6DF3" w:rsidP="008D4E73">
            <w:pPr>
              <w:spacing w:after="0" w:line="240" w:lineRule="auto"/>
              <w:rPr>
                <w:sz w:val="22"/>
                <w:szCs w:val="22"/>
              </w:rPr>
            </w:pPr>
            <w:r>
              <w:rPr>
                <w:sz w:val="22"/>
                <w:szCs w:val="22"/>
              </w:rPr>
              <w:t xml:space="preserve">   -</w:t>
            </w:r>
          </w:p>
        </w:tc>
        <w:tc>
          <w:tcPr>
            <w:tcW w:w="1092" w:type="dxa"/>
            <w:gridSpan w:val="2"/>
            <w:shd w:val="clear" w:color="auto" w:fill="auto"/>
            <w:noWrap/>
            <w:vAlign w:val="center"/>
          </w:tcPr>
          <w:p w:rsidR="00756936" w:rsidRPr="0090395B" w:rsidRDefault="003F5DE5" w:rsidP="008D4E73">
            <w:pPr>
              <w:spacing w:after="0" w:line="240" w:lineRule="auto"/>
              <w:rPr>
                <w:sz w:val="22"/>
                <w:szCs w:val="22"/>
              </w:rPr>
            </w:pPr>
            <w:r w:rsidRPr="0090395B">
              <w:rPr>
                <w:sz w:val="22"/>
                <w:szCs w:val="22"/>
              </w:rPr>
              <w:t>1</w:t>
            </w:r>
          </w:p>
        </w:tc>
        <w:tc>
          <w:tcPr>
            <w:tcW w:w="1041" w:type="dxa"/>
          </w:tcPr>
          <w:p w:rsidR="00756936" w:rsidRPr="0090395B" w:rsidRDefault="003F5DE5" w:rsidP="008D4E73">
            <w:pPr>
              <w:spacing w:after="0" w:line="240" w:lineRule="auto"/>
              <w:rPr>
                <w:sz w:val="22"/>
                <w:szCs w:val="22"/>
              </w:rPr>
            </w:pPr>
            <w:r w:rsidRPr="0090395B">
              <w:rPr>
                <w:sz w:val="22"/>
                <w:szCs w:val="22"/>
              </w:rPr>
              <w:t>2</w:t>
            </w:r>
          </w:p>
        </w:tc>
        <w:tc>
          <w:tcPr>
            <w:tcW w:w="1007" w:type="dxa"/>
          </w:tcPr>
          <w:p w:rsidR="00756936" w:rsidRPr="0090395B" w:rsidRDefault="003F5DE5" w:rsidP="008D4E73">
            <w:pPr>
              <w:spacing w:after="0" w:line="240" w:lineRule="auto"/>
              <w:rPr>
                <w:sz w:val="22"/>
                <w:szCs w:val="22"/>
              </w:rPr>
            </w:pPr>
            <w:r w:rsidRPr="0090395B">
              <w:rPr>
                <w:sz w:val="22"/>
                <w:szCs w:val="22"/>
              </w:rPr>
              <w:t>3</w:t>
            </w:r>
          </w:p>
        </w:tc>
        <w:tc>
          <w:tcPr>
            <w:tcW w:w="1092" w:type="dxa"/>
          </w:tcPr>
          <w:p w:rsidR="00756936" w:rsidRPr="0090395B" w:rsidRDefault="003F5DE5" w:rsidP="008D4E73">
            <w:pPr>
              <w:spacing w:after="0" w:line="240" w:lineRule="auto"/>
              <w:rPr>
                <w:sz w:val="22"/>
                <w:szCs w:val="22"/>
              </w:rPr>
            </w:pPr>
            <w:r w:rsidRPr="0090395B">
              <w:rPr>
                <w:sz w:val="22"/>
                <w:szCs w:val="22"/>
              </w:rPr>
              <w:t>3</w:t>
            </w:r>
          </w:p>
        </w:tc>
        <w:tc>
          <w:tcPr>
            <w:tcW w:w="1005" w:type="dxa"/>
          </w:tcPr>
          <w:p w:rsidR="00756936" w:rsidRPr="0090395B" w:rsidRDefault="003F5DE5" w:rsidP="008D4E73">
            <w:pPr>
              <w:spacing w:after="0" w:line="240" w:lineRule="auto"/>
              <w:rPr>
                <w:sz w:val="22"/>
                <w:szCs w:val="22"/>
              </w:rPr>
            </w:pPr>
            <w:r w:rsidRPr="0090395B">
              <w:rPr>
                <w:sz w:val="22"/>
                <w:szCs w:val="22"/>
              </w:rPr>
              <w:t>3</w:t>
            </w:r>
          </w:p>
        </w:tc>
      </w:tr>
      <w:tr w:rsidR="00756936" w:rsidRPr="0090395B" w:rsidTr="0090395B">
        <w:trPr>
          <w:gridAfter w:val="1"/>
          <w:wAfter w:w="15" w:type="dxa"/>
          <w:trHeight w:val="549"/>
        </w:trPr>
        <w:tc>
          <w:tcPr>
            <w:tcW w:w="1757" w:type="dxa"/>
            <w:shd w:val="clear" w:color="auto" w:fill="auto"/>
            <w:vAlign w:val="center"/>
          </w:tcPr>
          <w:p w:rsidR="00756936" w:rsidRPr="0090395B" w:rsidRDefault="00756936" w:rsidP="008D4E73">
            <w:pPr>
              <w:rPr>
                <w:sz w:val="22"/>
                <w:szCs w:val="22"/>
              </w:rPr>
            </w:pPr>
            <w:r w:rsidRPr="0090395B">
              <w:rPr>
                <w:b/>
                <w:bCs/>
                <w:color w:val="FF0000"/>
                <w:sz w:val="22"/>
                <w:szCs w:val="22"/>
              </w:rPr>
              <w:t>PG.1.1.b</w:t>
            </w:r>
          </w:p>
        </w:tc>
        <w:tc>
          <w:tcPr>
            <w:tcW w:w="5042" w:type="dxa"/>
            <w:shd w:val="clear" w:color="auto" w:fill="auto"/>
            <w:vAlign w:val="center"/>
          </w:tcPr>
          <w:p w:rsidR="00756936" w:rsidRPr="0090395B" w:rsidRDefault="0090395B" w:rsidP="008D4E73">
            <w:pPr>
              <w:spacing w:after="0" w:line="240" w:lineRule="auto"/>
              <w:rPr>
                <w:sz w:val="22"/>
                <w:szCs w:val="22"/>
              </w:rPr>
            </w:pPr>
            <w:r w:rsidRPr="0090395B">
              <w:rPr>
                <w:rFonts w:ascii="Times New Roman" w:hAnsi="Times New Roman"/>
                <w:sz w:val="22"/>
                <w:szCs w:val="22"/>
              </w:rPr>
              <w:t>Öğretmen başına ortalama hizmet içi faaliyet sayısı</w:t>
            </w:r>
          </w:p>
        </w:tc>
        <w:tc>
          <w:tcPr>
            <w:tcW w:w="957" w:type="dxa"/>
            <w:shd w:val="clear" w:color="auto" w:fill="auto"/>
            <w:noWrap/>
            <w:vAlign w:val="center"/>
          </w:tcPr>
          <w:p w:rsidR="00756936" w:rsidRPr="0090395B" w:rsidRDefault="0090395B" w:rsidP="0090395B">
            <w:pPr>
              <w:spacing w:after="0" w:line="240" w:lineRule="auto"/>
              <w:jc w:val="center"/>
              <w:rPr>
                <w:sz w:val="22"/>
                <w:szCs w:val="22"/>
              </w:rPr>
            </w:pPr>
            <w:r w:rsidRPr="0090395B">
              <w:rPr>
                <w:sz w:val="22"/>
                <w:szCs w:val="22"/>
              </w:rPr>
              <w:t>2</w:t>
            </w:r>
          </w:p>
        </w:tc>
        <w:tc>
          <w:tcPr>
            <w:tcW w:w="1092" w:type="dxa"/>
            <w:gridSpan w:val="2"/>
            <w:shd w:val="clear" w:color="auto" w:fill="auto"/>
            <w:noWrap/>
            <w:vAlign w:val="center"/>
          </w:tcPr>
          <w:p w:rsidR="00756936" w:rsidRPr="0090395B" w:rsidRDefault="0090395B" w:rsidP="0090395B">
            <w:pPr>
              <w:spacing w:after="0" w:line="240" w:lineRule="auto"/>
              <w:jc w:val="center"/>
              <w:rPr>
                <w:sz w:val="22"/>
                <w:szCs w:val="22"/>
              </w:rPr>
            </w:pPr>
            <w:r w:rsidRPr="0090395B">
              <w:rPr>
                <w:sz w:val="22"/>
                <w:szCs w:val="22"/>
              </w:rPr>
              <w:t>3</w:t>
            </w:r>
          </w:p>
        </w:tc>
        <w:tc>
          <w:tcPr>
            <w:tcW w:w="1041" w:type="dxa"/>
            <w:vAlign w:val="center"/>
          </w:tcPr>
          <w:p w:rsidR="00756936" w:rsidRPr="0090395B" w:rsidRDefault="0090395B" w:rsidP="0090395B">
            <w:pPr>
              <w:spacing w:after="0" w:line="240" w:lineRule="auto"/>
              <w:jc w:val="center"/>
              <w:rPr>
                <w:sz w:val="22"/>
                <w:szCs w:val="22"/>
              </w:rPr>
            </w:pPr>
            <w:r w:rsidRPr="0090395B">
              <w:rPr>
                <w:sz w:val="22"/>
                <w:szCs w:val="22"/>
              </w:rPr>
              <w:t>4</w:t>
            </w:r>
          </w:p>
        </w:tc>
        <w:tc>
          <w:tcPr>
            <w:tcW w:w="1007" w:type="dxa"/>
            <w:vAlign w:val="center"/>
          </w:tcPr>
          <w:p w:rsidR="00756936" w:rsidRPr="0090395B" w:rsidRDefault="0090395B" w:rsidP="0090395B">
            <w:pPr>
              <w:spacing w:after="0" w:line="240" w:lineRule="auto"/>
              <w:jc w:val="center"/>
              <w:rPr>
                <w:sz w:val="22"/>
                <w:szCs w:val="22"/>
              </w:rPr>
            </w:pPr>
            <w:r w:rsidRPr="0090395B">
              <w:rPr>
                <w:sz w:val="22"/>
                <w:szCs w:val="22"/>
              </w:rPr>
              <w:t>5</w:t>
            </w:r>
          </w:p>
        </w:tc>
        <w:tc>
          <w:tcPr>
            <w:tcW w:w="1092" w:type="dxa"/>
            <w:vAlign w:val="center"/>
          </w:tcPr>
          <w:p w:rsidR="00756936" w:rsidRPr="0090395B" w:rsidRDefault="0090395B" w:rsidP="0090395B">
            <w:pPr>
              <w:spacing w:after="0" w:line="240" w:lineRule="auto"/>
              <w:jc w:val="center"/>
              <w:rPr>
                <w:sz w:val="22"/>
                <w:szCs w:val="22"/>
              </w:rPr>
            </w:pPr>
            <w:r w:rsidRPr="0090395B">
              <w:rPr>
                <w:sz w:val="22"/>
                <w:szCs w:val="22"/>
              </w:rPr>
              <w:t>6</w:t>
            </w:r>
          </w:p>
        </w:tc>
        <w:tc>
          <w:tcPr>
            <w:tcW w:w="1005" w:type="dxa"/>
            <w:vAlign w:val="center"/>
          </w:tcPr>
          <w:p w:rsidR="00756936" w:rsidRPr="0090395B" w:rsidRDefault="0090395B" w:rsidP="0090395B">
            <w:pPr>
              <w:spacing w:after="0" w:line="240" w:lineRule="auto"/>
              <w:jc w:val="center"/>
              <w:rPr>
                <w:sz w:val="22"/>
                <w:szCs w:val="22"/>
              </w:rPr>
            </w:pPr>
            <w:r w:rsidRPr="0090395B">
              <w:rPr>
                <w:sz w:val="22"/>
                <w:szCs w:val="22"/>
              </w:rPr>
              <w:t>7</w:t>
            </w:r>
          </w:p>
        </w:tc>
      </w:tr>
      <w:tr w:rsidR="00756936" w:rsidRPr="0090395B" w:rsidTr="0090395B">
        <w:trPr>
          <w:gridAfter w:val="1"/>
          <w:wAfter w:w="15" w:type="dxa"/>
          <w:trHeight w:val="549"/>
        </w:trPr>
        <w:tc>
          <w:tcPr>
            <w:tcW w:w="1757" w:type="dxa"/>
            <w:shd w:val="clear" w:color="auto" w:fill="auto"/>
            <w:vAlign w:val="center"/>
          </w:tcPr>
          <w:p w:rsidR="00756936" w:rsidRPr="0090395B" w:rsidRDefault="00756936" w:rsidP="008D4E73">
            <w:pPr>
              <w:rPr>
                <w:sz w:val="22"/>
                <w:szCs w:val="22"/>
              </w:rPr>
            </w:pPr>
            <w:r w:rsidRPr="0090395B">
              <w:rPr>
                <w:b/>
                <w:bCs/>
                <w:color w:val="FF0000"/>
                <w:sz w:val="22"/>
                <w:szCs w:val="22"/>
              </w:rPr>
              <w:t>PG.1.1.c.</w:t>
            </w:r>
          </w:p>
        </w:tc>
        <w:tc>
          <w:tcPr>
            <w:tcW w:w="5042" w:type="dxa"/>
            <w:shd w:val="clear" w:color="auto" w:fill="auto"/>
            <w:vAlign w:val="center"/>
          </w:tcPr>
          <w:p w:rsidR="00756936" w:rsidRPr="0090395B" w:rsidRDefault="0090395B" w:rsidP="008D4E73">
            <w:pPr>
              <w:spacing w:after="0" w:line="240" w:lineRule="auto"/>
              <w:rPr>
                <w:sz w:val="22"/>
                <w:szCs w:val="22"/>
              </w:rPr>
            </w:pPr>
            <w:r w:rsidRPr="0090395B">
              <w:rPr>
                <w:rFonts w:ascii="Times New Roman" w:hAnsi="Times New Roman"/>
                <w:sz w:val="22"/>
                <w:szCs w:val="22"/>
              </w:rPr>
              <w:t>Öğretmenlerin çalışma motivasyonunu artırmaya yönelik faaliyet sayısı</w:t>
            </w:r>
          </w:p>
        </w:tc>
        <w:tc>
          <w:tcPr>
            <w:tcW w:w="957" w:type="dxa"/>
            <w:shd w:val="clear" w:color="auto" w:fill="auto"/>
            <w:noWrap/>
            <w:vAlign w:val="center"/>
          </w:tcPr>
          <w:p w:rsidR="00756936" w:rsidRPr="0090395B" w:rsidRDefault="0090395B" w:rsidP="0090395B">
            <w:pPr>
              <w:spacing w:after="0" w:line="240" w:lineRule="auto"/>
              <w:jc w:val="center"/>
              <w:rPr>
                <w:sz w:val="22"/>
                <w:szCs w:val="22"/>
              </w:rPr>
            </w:pPr>
            <w:r w:rsidRPr="0090395B">
              <w:rPr>
                <w:sz w:val="22"/>
                <w:szCs w:val="22"/>
              </w:rPr>
              <w:t>1</w:t>
            </w:r>
          </w:p>
        </w:tc>
        <w:tc>
          <w:tcPr>
            <w:tcW w:w="1092" w:type="dxa"/>
            <w:gridSpan w:val="2"/>
            <w:shd w:val="clear" w:color="auto" w:fill="auto"/>
            <w:noWrap/>
            <w:vAlign w:val="center"/>
          </w:tcPr>
          <w:p w:rsidR="00756936" w:rsidRPr="0090395B" w:rsidRDefault="0090395B" w:rsidP="0090395B">
            <w:pPr>
              <w:spacing w:after="0" w:line="240" w:lineRule="auto"/>
              <w:jc w:val="center"/>
              <w:rPr>
                <w:sz w:val="22"/>
                <w:szCs w:val="22"/>
              </w:rPr>
            </w:pPr>
            <w:r w:rsidRPr="0090395B">
              <w:rPr>
                <w:sz w:val="22"/>
                <w:szCs w:val="22"/>
              </w:rPr>
              <w:t>2</w:t>
            </w:r>
          </w:p>
        </w:tc>
        <w:tc>
          <w:tcPr>
            <w:tcW w:w="1041" w:type="dxa"/>
            <w:vAlign w:val="center"/>
          </w:tcPr>
          <w:p w:rsidR="00756936" w:rsidRPr="0090395B" w:rsidRDefault="0090395B" w:rsidP="0090395B">
            <w:pPr>
              <w:spacing w:after="0" w:line="240" w:lineRule="auto"/>
              <w:jc w:val="center"/>
              <w:rPr>
                <w:sz w:val="22"/>
                <w:szCs w:val="22"/>
              </w:rPr>
            </w:pPr>
            <w:r w:rsidRPr="0090395B">
              <w:rPr>
                <w:sz w:val="22"/>
                <w:szCs w:val="22"/>
              </w:rPr>
              <w:t>3</w:t>
            </w:r>
          </w:p>
        </w:tc>
        <w:tc>
          <w:tcPr>
            <w:tcW w:w="1007" w:type="dxa"/>
            <w:vAlign w:val="center"/>
          </w:tcPr>
          <w:p w:rsidR="00756936" w:rsidRPr="0090395B" w:rsidRDefault="0090395B" w:rsidP="0090395B">
            <w:pPr>
              <w:spacing w:after="0" w:line="240" w:lineRule="auto"/>
              <w:jc w:val="center"/>
              <w:rPr>
                <w:sz w:val="22"/>
                <w:szCs w:val="22"/>
              </w:rPr>
            </w:pPr>
            <w:r w:rsidRPr="0090395B">
              <w:rPr>
                <w:sz w:val="22"/>
                <w:szCs w:val="22"/>
              </w:rPr>
              <w:t>4</w:t>
            </w:r>
          </w:p>
        </w:tc>
        <w:tc>
          <w:tcPr>
            <w:tcW w:w="1092" w:type="dxa"/>
            <w:vAlign w:val="center"/>
          </w:tcPr>
          <w:p w:rsidR="00756936" w:rsidRPr="0090395B" w:rsidRDefault="0090395B" w:rsidP="0090395B">
            <w:pPr>
              <w:spacing w:after="0" w:line="240" w:lineRule="auto"/>
              <w:jc w:val="center"/>
              <w:rPr>
                <w:sz w:val="22"/>
                <w:szCs w:val="22"/>
              </w:rPr>
            </w:pPr>
            <w:r w:rsidRPr="0090395B">
              <w:rPr>
                <w:sz w:val="22"/>
                <w:szCs w:val="22"/>
              </w:rPr>
              <w:t>5</w:t>
            </w:r>
          </w:p>
        </w:tc>
        <w:tc>
          <w:tcPr>
            <w:tcW w:w="1005" w:type="dxa"/>
            <w:vAlign w:val="center"/>
          </w:tcPr>
          <w:p w:rsidR="00756936" w:rsidRPr="0090395B" w:rsidRDefault="0090395B" w:rsidP="0090395B">
            <w:pPr>
              <w:spacing w:after="0" w:line="240" w:lineRule="auto"/>
              <w:jc w:val="center"/>
              <w:rPr>
                <w:sz w:val="22"/>
                <w:szCs w:val="22"/>
              </w:rPr>
            </w:pPr>
            <w:r w:rsidRPr="0090395B">
              <w:rPr>
                <w:sz w:val="22"/>
                <w:szCs w:val="22"/>
              </w:rPr>
              <w:t>6</w:t>
            </w:r>
          </w:p>
        </w:tc>
      </w:tr>
    </w:tbl>
    <w:p w:rsidR="003F5DE5" w:rsidRDefault="003F5DE5" w:rsidP="00756936">
      <w:pPr>
        <w:rPr>
          <w:b/>
          <w:sz w:val="28"/>
        </w:rPr>
      </w:pPr>
    </w:p>
    <w:p w:rsidR="00CE573F" w:rsidRDefault="00CE573F" w:rsidP="00756936">
      <w:pPr>
        <w:rPr>
          <w:b/>
          <w:sz w:val="28"/>
        </w:rPr>
      </w:pPr>
    </w:p>
    <w:p w:rsidR="00756936" w:rsidRPr="00AC6DF3" w:rsidRDefault="00756936" w:rsidP="00756936">
      <w:pPr>
        <w:rPr>
          <w:b/>
          <w:sz w:val="22"/>
          <w:szCs w:val="22"/>
        </w:rPr>
      </w:pPr>
      <w:r w:rsidRPr="00AC6DF3">
        <w:rPr>
          <w:b/>
          <w:sz w:val="22"/>
          <w:szCs w:val="22"/>
        </w:rPr>
        <w:t>Eylemler</w:t>
      </w:r>
    </w:p>
    <w:p w:rsidR="00756936" w:rsidRPr="00AC6DF3" w:rsidRDefault="00756936" w:rsidP="00756936">
      <w:pPr>
        <w:rPr>
          <w:b/>
          <w:sz w:val="22"/>
          <w:szCs w:val="22"/>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C6DF3"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C6DF3" w:rsidRDefault="00756936" w:rsidP="008D4E73">
            <w:pPr>
              <w:spacing w:after="0" w:line="240" w:lineRule="auto"/>
              <w:jc w:val="center"/>
              <w:rPr>
                <w:b/>
                <w:bCs/>
                <w:color w:val="000000"/>
                <w:sz w:val="22"/>
                <w:szCs w:val="22"/>
              </w:rPr>
            </w:pPr>
            <w:r w:rsidRPr="00AC6DF3">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C6DF3" w:rsidRDefault="00756936" w:rsidP="008D4E73">
            <w:pPr>
              <w:spacing w:after="0" w:line="240" w:lineRule="auto"/>
              <w:jc w:val="center"/>
              <w:rPr>
                <w:b/>
                <w:bCs/>
                <w:color w:val="000000"/>
                <w:sz w:val="22"/>
                <w:szCs w:val="22"/>
              </w:rPr>
            </w:pPr>
            <w:r w:rsidRPr="00AC6DF3">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C6DF3" w:rsidRDefault="00756936" w:rsidP="008D4E73">
            <w:pPr>
              <w:spacing w:after="0" w:line="240" w:lineRule="auto"/>
              <w:jc w:val="center"/>
              <w:rPr>
                <w:b/>
                <w:bCs/>
                <w:color w:val="000000"/>
                <w:sz w:val="22"/>
                <w:szCs w:val="22"/>
              </w:rPr>
            </w:pPr>
            <w:r w:rsidRPr="00AC6DF3">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C6DF3" w:rsidRDefault="00756936" w:rsidP="008D4E73">
            <w:pPr>
              <w:spacing w:after="0" w:line="240" w:lineRule="auto"/>
              <w:jc w:val="center"/>
              <w:rPr>
                <w:b/>
                <w:bCs/>
                <w:color w:val="000000"/>
                <w:sz w:val="22"/>
                <w:szCs w:val="22"/>
              </w:rPr>
            </w:pPr>
            <w:r w:rsidRPr="00AC6DF3">
              <w:rPr>
                <w:b/>
                <w:bCs/>
                <w:color w:val="000000"/>
                <w:sz w:val="22"/>
                <w:szCs w:val="22"/>
              </w:rPr>
              <w:t>Eylem Tarihi</w:t>
            </w:r>
          </w:p>
        </w:tc>
      </w:tr>
      <w:tr w:rsidR="00756936" w:rsidRPr="00AC6DF3"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C6DF3" w:rsidRDefault="00756936" w:rsidP="008D4E73">
            <w:pPr>
              <w:spacing w:after="0" w:line="240" w:lineRule="auto"/>
              <w:jc w:val="center"/>
              <w:rPr>
                <w:b/>
                <w:bCs/>
                <w:color w:val="000000"/>
                <w:sz w:val="22"/>
                <w:szCs w:val="22"/>
              </w:rPr>
            </w:pPr>
            <w:r w:rsidRPr="00AC6DF3">
              <w:rPr>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color w:val="000000"/>
                <w:sz w:val="22"/>
                <w:szCs w:val="22"/>
              </w:rPr>
            </w:pPr>
            <w:r w:rsidRPr="00AC6DF3">
              <w:rPr>
                <w:color w:val="000000"/>
                <w:sz w:val="22"/>
                <w:szCs w:val="22"/>
              </w:rPr>
              <w:t>2018-2019 Eğitim öğretim yılında yakan top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color w:val="000000"/>
                <w:sz w:val="22"/>
                <w:szCs w:val="22"/>
              </w:rPr>
            </w:pPr>
            <w:r w:rsidRPr="00AC6DF3">
              <w:rPr>
                <w:color w:val="000000"/>
                <w:sz w:val="22"/>
                <w:szCs w:val="22"/>
              </w:rPr>
              <w:t>17 Eylül-14 Haziran</w:t>
            </w:r>
          </w:p>
        </w:tc>
      </w:tr>
      <w:tr w:rsidR="00756936" w:rsidRPr="00AC6DF3"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C6DF3" w:rsidRDefault="00756936" w:rsidP="008D4E73">
            <w:pPr>
              <w:spacing w:after="0" w:line="240" w:lineRule="auto"/>
              <w:jc w:val="center"/>
              <w:rPr>
                <w:b/>
                <w:bCs/>
                <w:color w:val="000000"/>
                <w:sz w:val="22"/>
                <w:szCs w:val="22"/>
              </w:rPr>
            </w:pPr>
            <w:r w:rsidRPr="00AC6DF3">
              <w:rPr>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sz w:val="22"/>
                <w:szCs w:val="22"/>
                <w:highlight w:val="green"/>
              </w:rPr>
            </w:pPr>
            <w:r w:rsidRPr="00AC6DF3">
              <w:rPr>
                <w:sz w:val="22"/>
                <w:szCs w:val="22"/>
              </w:rPr>
              <w:t>2019-2020 Eğitim öğretim yılında yakan top oyunu, mendil kapmaca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color w:val="000000"/>
                <w:sz w:val="22"/>
                <w:szCs w:val="22"/>
              </w:rPr>
            </w:pPr>
            <w:r w:rsidRPr="00AC6DF3">
              <w:rPr>
                <w:color w:val="000000"/>
                <w:sz w:val="22"/>
                <w:szCs w:val="22"/>
              </w:rPr>
              <w:t>14 Eylül -19 Haziran</w:t>
            </w:r>
          </w:p>
        </w:tc>
      </w:tr>
      <w:tr w:rsidR="00756936" w:rsidRPr="00AC6DF3"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C6DF3" w:rsidRDefault="00756936" w:rsidP="008D4E73">
            <w:pPr>
              <w:spacing w:after="0" w:line="240" w:lineRule="auto"/>
              <w:jc w:val="center"/>
              <w:rPr>
                <w:b/>
                <w:bCs/>
                <w:color w:val="000000"/>
                <w:sz w:val="22"/>
                <w:szCs w:val="22"/>
              </w:rPr>
            </w:pPr>
            <w:r w:rsidRPr="00AC6DF3">
              <w:rPr>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sz w:val="22"/>
                <w:szCs w:val="22"/>
                <w:highlight w:val="green"/>
              </w:rPr>
            </w:pPr>
            <w:r w:rsidRPr="00AC6DF3">
              <w:rPr>
                <w:sz w:val="22"/>
                <w:szCs w:val="22"/>
              </w:rPr>
              <w:t>2022-2023 Eğitim öğretim yılında yakan top oyunu, mendil kapmaca oyunu, üç taş oyunu, tombik oyunu, ip atlama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color w:val="000000"/>
                <w:sz w:val="22"/>
                <w:szCs w:val="22"/>
              </w:rPr>
            </w:pPr>
            <w:r w:rsidRPr="00AC6DF3">
              <w:rPr>
                <w:color w:val="000000"/>
                <w:sz w:val="22"/>
                <w:szCs w:val="22"/>
              </w:rPr>
              <w:t>19 Eylül-18 haziran</w:t>
            </w:r>
          </w:p>
        </w:tc>
      </w:tr>
      <w:tr w:rsidR="00756936" w:rsidRPr="00AC6DF3"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C6DF3" w:rsidRDefault="00756936" w:rsidP="008D4E73">
            <w:pPr>
              <w:spacing w:after="0" w:line="240" w:lineRule="auto"/>
              <w:jc w:val="center"/>
              <w:rPr>
                <w:b/>
                <w:bCs/>
                <w:color w:val="000000"/>
                <w:sz w:val="22"/>
                <w:szCs w:val="22"/>
              </w:rPr>
            </w:pPr>
            <w:r w:rsidRPr="00AC6DF3">
              <w:rPr>
                <w:b/>
                <w:bCs/>
                <w:color w:val="000000"/>
                <w:sz w:val="22"/>
                <w:szCs w:val="22"/>
              </w:rPr>
              <w:t>1.1.5</w:t>
            </w:r>
          </w:p>
        </w:tc>
        <w:tc>
          <w:tcPr>
            <w:tcW w:w="2324"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sz w:val="22"/>
                <w:szCs w:val="22"/>
                <w:highlight w:val="green"/>
              </w:rPr>
            </w:pPr>
            <w:r w:rsidRPr="00AC6DF3">
              <w:rPr>
                <w:sz w:val="22"/>
                <w:szCs w:val="22"/>
              </w:rPr>
              <w:t>Okulda sınıflar arası geleneksel çocuk oyunları vb. turnuvaların düzenlenecektir.</w:t>
            </w:r>
          </w:p>
        </w:tc>
        <w:tc>
          <w:tcPr>
            <w:tcW w:w="1161"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C6DF3" w:rsidRDefault="003373C4" w:rsidP="008D4E73">
            <w:pPr>
              <w:spacing w:after="0" w:line="240" w:lineRule="auto"/>
              <w:jc w:val="both"/>
              <w:rPr>
                <w:color w:val="000000"/>
                <w:sz w:val="22"/>
                <w:szCs w:val="22"/>
              </w:rPr>
            </w:pPr>
            <w:r w:rsidRPr="00AC6DF3">
              <w:rPr>
                <w:color w:val="000000"/>
                <w:sz w:val="22"/>
                <w:szCs w:val="22"/>
              </w:rPr>
              <w:t>Eğitim öğretim iş günü içerisinde.</w:t>
            </w:r>
          </w:p>
        </w:tc>
      </w:tr>
    </w:tbl>
    <w:p w:rsidR="004E3CFB" w:rsidRDefault="004E3CFB" w:rsidP="004E3CFB">
      <w:pPr>
        <w:pStyle w:val="Balk3"/>
        <w:tabs>
          <w:tab w:val="left" w:pos="3810"/>
        </w:tabs>
      </w:pPr>
    </w:p>
    <w:p w:rsidR="00DF5539" w:rsidRDefault="00DF5539" w:rsidP="00DF5539"/>
    <w:p w:rsidR="00DF5539" w:rsidRDefault="00DF5539" w:rsidP="00DF5539"/>
    <w:p w:rsidR="00DF5539" w:rsidRDefault="00DF5539" w:rsidP="00DF5539"/>
    <w:p w:rsidR="00DF5539" w:rsidRPr="00DF5539" w:rsidRDefault="00DF5539" w:rsidP="00DF5539"/>
    <w:p w:rsidR="008C2833" w:rsidRPr="00AC6DF3" w:rsidRDefault="008C2833" w:rsidP="004E3CFB">
      <w:pPr>
        <w:pStyle w:val="Balk3"/>
        <w:ind w:left="708" w:hanging="708"/>
        <w:rPr>
          <w:rFonts w:ascii="Book Antiqua" w:hAnsi="Book Antiqua"/>
          <w:sz w:val="22"/>
          <w:szCs w:val="22"/>
        </w:rPr>
      </w:pPr>
      <w:r w:rsidRPr="002C7DDE">
        <w:rPr>
          <w:rStyle w:val="Balk4Char"/>
          <w:i w:val="0"/>
          <w:sz w:val="22"/>
          <w:szCs w:val="22"/>
        </w:rPr>
        <w:lastRenderedPageBreak/>
        <w:t>Stratejik Hedef 2.2.</w:t>
      </w:r>
      <w:r w:rsidRPr="00AC6DF3">
        <w:rPr>
          <w:rFonts w:ascii="Book Antiqua" w:hAnsi="Book Antiqua"/>
          <w:sz w:val="22"/>
          <w:szCs w:val="22"/>
        </w:rPr>
        <w:t xml:space="preserve">  </w:t>
      </w:r>
      <w:r w:rsidR="009A260D" w:rsidRPr="00AC6DF3">
        <w:rPr>
          <w:rFonts w:ascii="Book Antiqua" w:hAnsi="Book Antiqua"/>
          <w:sz w:val="22"/>
          <w:szCs w:val="22"/>
        </w:rPr>
        <w:t>Öğrencilerimize kitap okuma alışkanlığını kazandırmak</w:t>
      </w:r>
    </w:p>
    <w:p w:rsidR="008C2833" w:rsidRPr="00AC6DF3" w:rsidRDefault="008C2833" w:rsidP="008C2833">
      <w:pPr>
        <w:rPr>
          <w:b/>
          <w:color w:val="FF0000"/>
          <w:sz w:val="22"/>
          <w:szCs w:val="22"/>
        </w:rPr>
      </w:pPr>
      <w:r w:rsidRPr="00AC6DF3">
        <w:rPr>
          <w:b/>
          <w:sz w:val="22"/>
          <w:szCs w:val="2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C6DF3" w:rsidTr="0081680B">
        <w:trPr>
          <w:trHeight w:val="421"/>
        </w:trPr>
        <w:tc>
          <w:tcPr>
            <w:tcW w:w="1757" w:type="dxa"/>
            <w:vMerge w:val="restart"/>
            <w:shd w:val="clear" w:color="auto" w:fill="auto"/>
            <w:noWrap/>
            <w:vAlign w:val="center"/>
            <w:hideMark/>
          </w:tcPr>
          <w:p w:rsidR="008C2833" w:rsidRPr="00AC6DF3" w:rsidRDefault="008C2833" w:rsidP="0081680B">
            <w:pPr>
              <w:spacing w:after="0" w:line="240" w:lineRule="auto"/>
              <w:rPr>
                <w:b/>
                <w:bCs/>
                <w:color w:val="000000"/>
                <w:sz w:val="22"/>
                <w:szCs w:val="22"/>
              </w:rPr>
            </w:pPr>
            <w:r w:rsidRPr="00AC6DF3">
              <w:rPr>
                <w:b/>
                <w:bCs/>
                <w:color w:val="000000"/>
                <w:sz w:val="22"/>
                <w:szCs w:val="22"/>
              </w:rPr>
              <w:t>No</w:t>
            </w:r>
          </w:p>
        </w:tc>
        <w:tc>
          <w:tcPr>
            <w:tcW w:w="5042" w:type="dxa"/>
            <w:vMerge w:val="restart"/>
            <w:shd w:val="clear" w:color="auto" w:fill="auto"/>
            <w:vAlign w:val="center"/>
            <w:hideMark/>
          </w:tcPr>
          <w:p w:rsidR="008C2833" w:rsidRPr="00AC6DF3" w:rsidRDefault="008C2833" w:rsidP="0081680B">
            <w:pPr>
              <w:spacing w:after="0" w:line="240" w:lineRule="auto"/>
              <w:rPr>
                <w:b/>
                <w:bCs/>
                <w:color w:val="000000"/>
                <w:sz w:val="22"/>
                <w:szCs w:val="22"/>
              </w:rPr>
            </w:pPr>
            <w:r w:rsidRPr="00AC6DF3">
              <w:rPr>
                <w:b/>
                <w:bCs/>
                <w:color w:val="000000"/>
                <w:sz w:val="22"/>
                <w:szCs w:val="22"/>
              </w:rPr>
              <w:t>PERFORMANS</w:t>
            </w:r>
          </w:p>
          <w:p w:rsidR="008C2833" w:rsidRPr="00AC6DF3" w:rsidRDefault="008C2833" w:rsidP="0081680B">
            <w:pPr>
              <w:spacing w:after="0" w:line="240" w:lineRule="auto"/>
              <w:rPr>
                <w:b/>
                <w:bCs/>
                <w:color w:val="000000"/>
                <w:sz w:val="22"/>
                <w:szCs w:val="22"/>
              </w:rPr>
            </w:pPr>
            <w:r w:rsidRPr="00AC6DF3">
              <w:rPr>
                <w:b/>
                <w:bCs/>
                <w:color w:val="000000"/>
                <w:sz w:val="22"/>
                <w:szCs w:val="22"/>
              </w:rPr>
              <w:t>GÖSTERGESİ</w:t>
            </w:r>
          </w:p>
        </w:tc>
        <w:tc>
          <w:tcPr>
            <w:tcW w:w="964" w:type="dxa"/>
            <w:gridSpan w:val="2"/>
            <w:shd w:val="clear" w:color="auto" w:fill="auto"/>
            <w:vAlign w:val="center"/>
          </w:tcPr>
          <w:p w:rsidR="008C2833" w:rsidRPr="00AC6DF3" w:rsidRDefault="008C2833" w:rsidP="0081680B">
            <w:pPr>
              <w:spacing w:after="0" w:line="240" w:lineRule="auto"/>
              <w:rPr>
                <w:b/>
                <w:bCs/>
                <w:color w:val="000000"/>
                <w:sz w:val="22"/>
                <w:szCs w:val="22"/>
              </w:rPr>
            </w:pPr>
            <w:r w:rsidRPr="00AC6DF3">
              <w:rPr>
                <w:b/>
                <w:bCs/>
                <w:color w:val="000000"/>
                <w:sz w:val="22"/>
                <w:szCs w:val="22"/>
              </w:rPr>
              <w:t>Mevcut</w:t>
            </w:r>
          </w:p>
        </w:tc>
        <w:tc>
          <w:tcPr>
            <w:tcW w:w="5245" w:type="dxa"/>
            <w:gridSpan w:val="6"/>
            <w:shd w:val="clear" w:color="auto" w:fill="auto"/>
            <w:vAlign w:val="center"/>
          </w:tcPr>
          <w:p w:rsidR="008C2833" w:rsidRPr="00AC6DF3" w:rsidRDefault="008C2833" w:rsidP="0081680B">
            <w:pPr>
              <w:spacing w:after="0" w:line="240" w:lineRule="auto"/>
              <w:rPr>
                <w:b/>
                <w:bCs/>
                <w:color w:val="000000"/>
                <w:sz w:val="22"/>
                <w:szCs w:val="22"/>
              </w:rPr>
            </w:pPr>
            <w:r w:rsidRPr="00AC6DF3">
              <w:rPr>
                <w:b/>
                <w:bCs/>
                <w:color w:val="000000"/>
                <w:sz w:val="22"/>
                <w:szCs w:val="22"/>
              </w:rPr>
              <w:t>HEDEF</w:t>
            </w:r>
          </w:p>
        </w:tc>
      </w:tr>
      <w:tr w:rsidR="008C2833" w:rsidRPr="00AC6DF3" w:rsidTr="0081680B">
        <w:trPr>
          <w:gridAfter w:val="1"/>
          <w:wAfter w:w="15" w:type="dxa"/>
          <w:trHeight w:val="309"/>
        </w:trPr>
        <w:tc>
          <w:tcPr>
            <w:tcW w:w="1757" w:type="dxa"/>
            <w:vMerge/>
            <w:shd w:val="clear" w:color="auto" w:fill="auto"/>
            <w:vAlign w:val="center"/>
            <w:hideMark/>
          </w:tcPr>
          <w:p w:rsidR="008C2833" w:rsidRPr="00AC6DF3" w:rsidRDefault="008C2833" w:rsidP="0081680B">
            <w:pPr>
              <w:spacing w:after="0" w:line="240" w:lineRule="auto"/>
              <w:rPr>
                <w:b/>
                <w:bCs/>
                <w:sz w:val="22"/>
                <w:szCs w:val="22"/>
              </w:rPr>
            </w:pPr>
          </w:p>
        </w:tc>
        <w:tc>
          <w:tcPr>
            <w:tcW w:w="5042" w:type="dxa"/>
            <w:vMerge/>
            <w:shd w:val="clear" w:color="auto" w:fill="auto"/>
            <w:vAlign w:val="center"/>
            <w:hideMark/>
          </w:tcPr>
          <w:p w:rsidR="008C2833" w:rsidRPr="00AC6DF3" w:rsidRDefault="008C2833" w:rsidP="0081680B">
            <w:pPr>
              <w:spacing w:after="0" w:line="240" w:lineRule="auto"/>
              <w:rPr>
                <w:b/>
                <w:bCs/>
                <w:sz w:val="22"/>
                <w:szCs w:val="22"/>
              </w:rPr>
            </w:pPr>
          </w:p>
        </w:tc>
        <w:tc>
          <w:tcPr>
            <w:tcW w:w="957" w:type="dxa"/>
            <w:shd w:val="clear" w:color="auto" w:fill="auto"/>
            <w:noWrap/>
            <w:vAlign w:val="center"/>
            <w:hideMark/>
          </w:tcPr>
          <w:p w:rsidR="008C2833" w:rsidRPr="00AC6DF3" w:rsidRDefault="008C2833" w:rsidP="0081680B">
            <w:pPr>
              <w:spacing w:after="0" w:line="240" w:lineRule="auto"/>
              <w:rPr>
                <w:b/>
                <w:bCs/>
                <w:sz w:val="22"/>
                <w:szCs w:val="22"/>
              </w:rPr>
            </w:pPr>
            <w:r w:rsidRPr="00AC6DF3">
              <w:rPr>
                <w:b/>
                <w:bCs/>
                <w:sz w:val="22"/>
                <w:szCs w:val="22"/>
              </w:rPr>
              <w:t>2018</w:t>
            </w:r>
          </w:p>
        </w:tc>
        <w:tc>
          <w:tcPr>
            <w:tcW w:w="1092" w:type="dxa"/>
            <w:gridSpan w:val="2"/>
            <w:shd w:val="clear" w:color="auto" w:fill="auto"/>
            <w:noWrap/>
            <w:vAlign w:val="center"/>
            <w:hideMark/>
          </w:tcPr>
          <w:p w:rsidR="008C2833" w:rsidRPr="00AC6DF3" w:rsidRDefault="008C2833" w:rsidP="0081680B">
            <w:pPr>
              <w:spacing w:after="0" w:line="240" w:lineRule="auto"/>
              <w:rPr>
                <w:b/>
                <w:bCs/>
                <w:sz w:val="22"/>
                <w:szCs w:val="22"/>
              </w:rPr>
            </w:pPr>
            <w:r w:rsidRPr="00AC6DF3">
              <w:rPr>
                <w:b/>
                <w:bCs/>
                <w:sz w:val="22"/>
                <w:szCs w:val="22"/>
              </w:rPr>
              <w:t>2019</w:t>
            </w:r>
          </w:p>
        </w:tc>
        <w:tc>
          <w:tcPr>
            <w:tcW w:w="1041" w:type="dxa"/>
            <w:vAlign w:val="center"/>
          </w:tcPr>
          <w:p w:rsidR="008C2833" w:rsidRPr="00AC6DF3" w:rsidRDefault="008C2833" w:rsidP="0081680B">
            <w:pPr>
              <w:spacing w:after="0" w:line="240" w:lineRule="auto"/>
              <w:rPr>
                <w:b/>
                <w:bCs/>
                <w:sz w:val="22"/>
                <w:szCs w:val="22"/>
              </w:rPr>
            </w:pPr>
            <w:r w:rsidRPr="00AC6DF3">
              <w:rPr>
                <w:b/>
                <w:bCs/>
                <w:sz w:val="22"/>
                <w:szCs w:val="22"/>
              </w:rPr>
              <w:t>2020</w:t>
            </w:r>
          </w:p>
        </w:tc>
        <w:tc>
          <w:tcPr>
            <w:tcW w:w="1007" w:type="dxa"/>
            <w:vAlign w:val="center"/>
          </w:tcPr>
          <w:p w:rsidR="008C2833" w:rsidRPr="00AC6DF3" w:rsidRDefault="008C2833" w:rsidP="0081680B">
            <w:pPr>
              <w:spacing w:after="0" w:line="240" w:lineRule="auto"/>
              <w:rPr>
                <w:b/>
                <w:bCs/>
                <w:sz w:val="22"/>
                <w:szCs w:val="22"/>
              </w:rPr>
            </w:pPr>
            <w:r w:rsidRPr="00AC6DF3">
              <w:rPr>
                <w:b/>
                <w:bCs/>
                <w:sz w:val="22"/>
                <w:szCs w:val="22"/>
              </w:rPr>
              <w:t>2021</w:t>
            </w:r>
          </w:p>
        </w:tc>
        <w:tc>
          <w:tcPr>
            <w:tcW w:w="1092" w:type="dxa"/>
            <w:vAlign w:val="center"/>
          </w:tcPr>
          <w:p w:rsidR="008C2833" w:rsidRPr="00AC6DF3" w:rsidRDefault="008C2833" w:rsidP="0081680B">
            <w:pPr>
              <w:spacing w:after="0" w:line="240" w:lineRule="auto"/>
              <w:rPr>
                <w:b/>
                <w:bCs/>
                <w:sz w:val="22"/>
                <w:szCs w:val="22"/>
              </w:rPr>
            </w:pPr>
            <w:r w:rsidRPr="00AC6DF3">
              <w:rPr>
                <w:b/>
                <w:bCs/>
                <w:sz w:val="22"/>
                <w:szCs w:val="22"/>
              </w:rPr>
              <w:t>2022</w:t>
            </w:r>
          </w:p>
        </w:tc>
        <w:tc>
          <w:tcPr>
            <w:tcW w:w="1005" w:type="dxa"/>
            <w:vAlign w:val="center"/>
          </w:tcPr>
          <w:p w:rsidR="008C2833" w:rsidRPr="00AC6DF3" w:rsidRDefault="008C2833" w:rsidP="0081680B">
            <w:pPr>
              <w:spacing w:after="0" w:line="240" w:lineRule="auto"/>
              <w:rPr>
                <w:b/>
                <w:bCs/>
                <w:sz w:val="22"/>
                <w:szCs w:val="22"/>
              </w:rPr>
            </w:pPr>
            <w:r w:rsidRPr="00AC6DF3">
              <w:rPr>
                <w:b/>
                <w:bCs/>
                <w:sz w:val="22"/>
                <w:szCs w:val="22"/>
              </w:rPr>
              <w:t>2023</w:t>
            </w:r>
          </w:p>
        </w:tc>
      </w:tr>
      <w:tr w:rsidR="008C2833" w:rsidRPr="00AC6DF3" w:rsidTr="0081680B">
        <w:trPr>
          <w:gridAfter w:val="1"/>
          <w:wAfter w:w="15" w:type="dxa"/>
          <w:trHeight w:val="549"/>
        </w:trPr>
        <w:tc>
          <w:tcPr>
            <w:tcW w:w="1757" w:type="dxa"/>
            <w:shd w:val="clear" w:color="auto" w:fill="auto"/>
            <w:vAlign w:val="center"/>
          </w:tcPr>
          <w:p w:rsidR="008C2833" w:rsidRPr="00AC6DF3" w:rsidRDefault="008C2833" w:rsidP="0081680B">
            <w:pPr>
              <w:spacing w:after="0" w:line="240" w:lineRule="auto"/>
              <w:rPr>
                <w:b/>
                <w:bCs/>
                <w:color w:val="FF0000"/>
                <w:sz w:val="22"/>
                <w:szCs w:val="22"/>
              </w:rPr>
            </w:pPr>
            <w:r w:rsidRPr="00AC6DF3">
              <w:rPr>
                <w:b/>
                <w:bCs/>
                <w:color w:val="FF0000"/>
                <w:sz w:val="22"/>
                <w:szCs w:val="22"/>
              </w:rPr>
              <w:t>PG.1.1.a</w:t>
            </w:r>
          </w:p>
        </w:tc>
        <w:tc>
          <w:tcPr>
            <w:tcW w:w="5042" w:type="dxa"/>
            <w:shd w:val="clear" w:color="auto" w:fill="auto"/>
            <w:vAlign w:val="center"/>
          </w:tcPr>
          <w:p w:rsidR="008C2833" w:rsidRPr="00AC6DF3" w:rsidRDefault="009A260D" w:rsidP="0081680B">
            <w:pPr>
              <w:spacing w:after="0" w:line="240" w:lineRule="auto"/>
              <w:rPr>
                <w:sz w:val="22"/>
                <w:szCs w:val="22"/>
              </w:rPr>
            </w:pPr>
            <w:r w:rsidRPr="00AC6DF3">
              <w:rPr>
                <w:sz w:val="22"/>
                <w:szCs w:val="22"/>
              </w:rPr>
              <w:t>Öğrenci başına bir yılda okunan kitap sayısı</w:t>
            </w:r>
          </w:p>
        </w:tc>
        <w:tc>
          <w:tcPr>
            <w:tcW w:w="957" w:type="dxa"/>
            <w:shd w:val="clear" w:color="auto" w:fill="auto"/>
            <w:noWrap/>
            <w:vAlign w:val="center"/>
          </w:tcPr>
          <w:p w:rsidR="008C2833" w:rsidRPr="00AC6DF3" w:rsidRDefault="003F5DE5" w:rsidP="0081680B">
            <w:pPr>
              <w:spacing w:after="0" w:line="240" w:lineRule="auto"/>
              <w:rPr>
                <w:sz w:val="22"/>
                <w:szCs w:val="22"/>
              </w:rPr>
            </w:pPr>
            <w:r w:rsidRPr="00AC6DF3">
              <w:rPr>
                <w:sz w:val="22"/>
                <w:szCs w:val="22"/>
              </w:rPr>
              <w:t>10</w:t>
            </w:r>
          </w:p>
        </w:tc>
        <w:tc>
          <w:tcPr>
            <w:tcW w:w="1092" w:type="dxa"/>
            <w:gridSpan w:val="2"/>
            <w:shd w:val="clear" w:color="auto" w:fill="auto"/>
            <w:noWrap/>
            <w:vAlign w:val="center"/>
          </w:tcPr>
          <w:p w:rsidR="008C2833" w:rsidRPr="00AC6DF3" w:rsidRDefault="003F5DE5" w:rsidP="0081680B">
            <w:pPr>
              <w:spacing w:after="0" w:line="240" w:lineRule="auto"/>
              <w:rPr>
                <w:sz w:val="22"/>
                <w:szCs w:val="22"/>
              </w:rPr>
            </w:pPr>
            <w:r w:rsidRPr="00AC6DF3">
              <w:rPr>
                <w:sz w:val="22"/>
                <w:szCs w:val="22"/>
              </w:rPr>
              <w:t>15</w:t>
            </w:r>
          </w:p>
        </w:tc>
        <w:tc>
          <w:tcPr>
            <w:tcW w:w="1041" w:type="dxa"/>
          </w:tcPr>
          <w:p w:rsidR="008C2833" w:rsidRPr="00AC6DF3" w:rsidRDefault="003F5DE5" w:rsidP="0081680B">
            <w:pPr>
              <w:spacing w:after="0" w:line="240" w:lineRule="auto"/>
              <w:rPr>
                <w:sz w:val="22"/>
                <w:szCs w:val="22"/>
              </w:rPr>
            </w:pPr>
            <w:r w:rsidRPr="00AC6DF3">
              <w:rPr>
                <w:sz w:val="22"/>
                <w:szCs w:val="22"/>
              </w:rPr>
              <w:t>20</w:t>
            </w:r>
          </w:p>
        </w:tc>
        <w:tc>
          <w:tcPr>
            <w:tcW w:w="1007" w:type="dxa"/>
          </w:tcPr>
          <w:p w:rsidR="008C2833" w:rsidRPr="00AC6DF3" w:rsidRDefault="003F5DE5" w:rsidP="0081680B">
            <w:pPr>
              <w:spacing w:after="0" w:line="240" w:lineRule="auto"/>
              <w:rPr>
                <w:sz w:val="22"/>
                <w:szCs w:val="22"/>
              </w:rPr>
            </w:pPr>
            <w:r w:rsidRPr="00AC6DF3">
              <w:rPr>
                <w:sz w:val="22"/>
                <w:szCs w:val="22"/>
              </w:rPr>
              <w:t>30</w:t>
            </w:r>
          </w:p>
        </w:tc>
        <w:tc>
          <w:tcPr>
            <w:tcW w:w="1092" w:type="dxa"/>
          </w:tcPr>
          <w:p w:rsidR="008C2833" w:rsidRPr="00AC6DF3" w:rsidRDefault="009A260D" w:rsidP="0081680B">
            <w:pPr>
              <w:spacing w:after="0" w:line="240" w:lineRule="auto"/>
              <w:rPr>
                <w:sz w:val="22"/>
                <w:szCs w:val="22"/>
              </w:rPr>
            </w:pPr>
            <w:r w:rsidRPr="00AC6DF3">
              <w:rPr>
                <w:sz w:val="22"/>
                <w:szCs w:val="22"/>
              </w:rPr>
              <w:t>35</w:t>
            </w:r>
          </w:p>
        </w:tc>
        <w:tc>
          <w:tcPr>
            <w:tcW w:w="1005" w:type="dxa"/>
          </w:tcPr>
          <w:p w:rsidR="008C2833" w:rsidRPr="00AC6DF3" w:rsidRDefault="009A260D" w:rsidP="0081680B">
            <w:pPr>
              <w:spacing w:after="0" w:line="240" w:lineRule="auto"/>
              <w:rPr>
                <w:sz w:val="22"/>
                <w:szCs w:val="22"/>
              </w:rPr>
            </w:pPr>
            <w:r w:rsidRPr="00AC6DF3">
              <w:rPr>
                <w:sz w:val="22"/>
                <w:szCs w:val="22"/>
              </w:rPr>
              <w:t>40</w:t>
            </w:r>
          </w:p>
        </w:tc>
      </w:tr>
      <w:tr w:rsidR="008C2833" w:rsidRPr="00AC6DF3" w:rsidTr="0081680B">
        <w:trPr>
          <w:gridAfter w:val="1"/>
          <w:wAfter w:w="15" w:type="dxa"/>
          <w:trHeight w:val="549"/>
        </w:trPr>
        <w:tc>
          <w:tcPr>
            <w:tcW w:w="1757" w:type="dxa"/>
            <w:shd w:val="clear" w:color="auto" w:fill="auto"/>
            <w:vAlign w:val="center"/>
          </w:tcPr>
          <w:p w:rsidR="008C2833" w:rsidRPr="00AC6DF3" w:rsidRDefault="008C2833" w:rsidP="0081680B">
            <w:pPr>
              <w:rPr>
                <w:sz w:val="22"/>
                <w:szCs w:val="22"/>
              </w:rPr>
            </w:pPr>
          </w:p>
        </w:tc>
        <w:tc>
          <w:tcPr>
            <w:tcW w:w="5042" w:type="dxa"/>
            <w:shd w:val="clear" w:color="auto" w:fill="auto"/>
            <w:vAlign w:val="center"/>
          </w:tcPr>
          <w:p w:rsidR="008C2833" w:rsidRPr="00AC6DF3" w:rsidRDefault="008C2833" w:rsidP="0081680B">
            <w:pPr>
              <w:spacing w:after="0" w:line="240" w:lineRule="auto"/>
              <w:rPr>
                <w:sz w:val="22"/>
                <w:szCs w:val="22"/>
              </w:rPr>
            </w:pPr>
          </w:p>
        </w:tc>
        <w:tc>
          <w:tcPr>
            <w:tcW w:w="957" w:type="dxa"/>
            <w:shd w:val="clear" w:color="auto" w:fill="auto"/>
            <w:noWrap/>
            <w:vAlign w:val="center"/>
          </w:tcPr>
          <w:p w:rsidR="008C2833" w:rsidRPr="00AC6DF3" w:rsidRDefault="008C2833" w:rsidP="0081680B">
            <w:pPr>
              <w:spacing w:after="0" w:line="240" w:lineRule="auto"/>
              <w:rPr>
                <w:sz w:val="22"/>
                <w:szCs w:val="22"/>
              </w:rPr>
            </w:pPr>
          </w:p>
        </w:tc>
        <w:tc>
          <w:tcPr>
            <w:tcW w:w="1092" w:type="dxa"/>
            <w:gridSpan w:val="2"/>
            <w:shd w:val="clear" w:color="auto" w:fill="auto"/>
            <w:noWrap/>
            <w:vAlign w:val="center"/>
          </w:tcPr>
          <w:p w:rsidR="008C2833" w:rsidRPr="00AC6DF3" w:rsidRDefault="008C2833" w:rsidP="0081680B">
            <w:pPr>
              <w:spacing w:after="0" w:line="240" w:lineRule="auto"/>
              <w:rPr>
                <w:sz w:val="22"/>
                <w:szCs w:val="22"/>
              </w:rPr>
            </w:pPr>
          </w:p>
        </w:tc>
        <w:tc>
          <w:tcPr>
            <w:tcW w:w="1041" w:type="dxa"/>
          </w:tcPr>
          <w:p w:rsidR="008C2833" w:rsidRPr="00AC6DF3" w:rsidRDefault="008C2833" w:rsidP="0081680B">
            <w:pPr>
              <w:spacing w:after="0" w:line="240" w:lineRule="auto"/>
              <w:rPr>
                <w:sz w:val="22"/>
                <w:szCs w:val="22"/>
              </w:rPr>
            </w:pPr>
          </w:p>
        </w:tc>
        <w:tc>
          <w:tcPr>
            <w:tcW w:w="1007" w:type="dxa"/>
          </w:tcPr>
          <w:p w:rsidR="008C2833" w:rsidRPr="00AC6DF3" w:rsidRDefault="008C2833" w:rsidP="0081680B">
            <w:pPr>
              <w:spacing w:after="0" w:line="240" w:lineRule="auto"/>
              <w:rPr>
                <w:sz w:val="22"/>
                <w:szCs w:val="22"/>
              </w:rPr>
            </w:pPr>
          </w:p>
        </w:tc>
        <w:tc>
          <w:tcPr>
            <w:tcW w:w="1092" w:type="dxa"/>
          </w:tcPr>
          <w:p w:rsidR="008C2833" w:rsidRPr="00AC6DF3" w:rsidRDefault="008C2833" w:rsidP="0081680B">
            <w:pPr>
              <w:spacing w:after="0" w:line="240" w:lineRule="auto"/>
              <w:rPr>
                <w:sz w:val="22"/>
                <w:szCs w:val="22"/>
              </w:rPr>
            </w:pPr>
          </w:p>
        </w:tc>
        <w:tc>
          <w:tcPr>
            <w:tcW w:w="1005" w:type="dxa"/>
          </w:tcPr>
          <w:p w:rsidR="008C2833" w:rsidRPr="00AC6DF3" w:rsidRDefault="008C2833" w:rsidP="0081680B">
            <w:pPr>
              <w:spacing w:after="0" w:line="240" w:lineRule="auto"/>
              <w:rPr>
                <w:sz w:val="22"/>
                <w:szCs w:val="22"/>
              </w:rPr>
            </w:pPr>
          </w:p>
        </w:tc>
      </w:tr>
      <w:tr w:rsidR="008C2833" w:rsidRPr="00AC6DF3" w:rsidTr="0081680B">
        <w:trPr>
          <w:gridAfter w:val="1"/>
          <w:wAfter w:w="15" w:type="dxa"/>
          <w:trHeight w:val="549"/>
        </w:trPr>
        <w:tc>
          <w:tcPr>
            <w:tcW w:w="1757" w:type="dxa"/>
            <w:shd w:val="clear" w:color="auto" w:fill="auto"/>
            <w:vAlign w:val="center"/>
          </w:tcPr>
          <w:p w:rsidR="008C2833" w:rsidRPr="00AC6DF3" w:rsidRDefault="008C2833" w:rsidP="0081680B">
            <w:pPr>
              <w:rPr>
                <w:sz w:val="22"/>
                <w:szCs w:val="22"/>
              </w:rPr>
            </w:pPr>
          </w:p>
        </w:tc>
        <w:tc>
          <w:tcPr>
            <w:tcW w:w="5042" w:type="dxa"/>
            <w:shd w:val="clear" w:color="auto" w:fill="auto"/>
            <w:vAlign w:val="center"/>
          </w:tcPr>
          <w:p w:rsidR="008C2833" w:rsidRPr="00AC6DF3" w:rsidRDefault="008C2833" w:rsidP="0081680B">
            <w:pPr>
              <w:spacing w:after="0" w:line="240" w:lineRule="auto"/>
              <w:rPr>
                <w:sz w:val="22"/>
                <w:szCs w:val="22"/>
              </w:rPr>
            </w:pPr>
          </w:p>
        </w:tc>
        <w:tc>
          <w:tcPr>
            <w:tcW w:w="957" w:type="dxa"/>
            <w:shd w:val="clear" w:color="auto" w:fill="auto"/>
            <w:noWrap/>
            <w:vAlign w:val="center"/>
          </w:tcPr>
          <w:p w:rsidR="008C2833" w:rsidRPr="00AC6DF3" w:rsidRDefault="008C2833" w:rsidP="0081680B">
            <w:pPr>
              <w:spacing w:after="0" w:line="240" w:lineRule="auto"/>
              <w:rPr>
                <w:sz w:val="22"/>
                <w:szCs w:val="22"/>
              </w:rPr>
            </w:pPr>
          </w:p>
        </w:tc>
        <w:tc>
          <w:tcPr>
            <w:tcW w:w="1092" w:type="dxa"/>
            <w:gridSpan w:val="2"/>
            <w:shd w:val="clear" w:color="auto" w:fill="auto"/>
            <w:noWrap/>
            <w:vAlign w:val="center"/>
          </w:tcPr>
          <w:p w:rsidR="008C2833" w:rsidRPr="00AC6DF3" w:rsidRDefault="008C2833" w:rsidP="0081680B">
            <w:pPr>
              <w:spacing w:after="0" w:line="240" w:lineRule="auto"/>
              <w:rPr>
                <w:sz w:val="22"/>
                <w:szCs w:val="22"/>
              </w:rPr>
            </w:pPr>
          </w:p>
        </w:tc>
        <w:tc>
          <w:tcPr>
            <w:tcW w:w="1041" w:type="dxa"/>
          </w:tcPr>
          <w:p w:rsidR="008C2833" w:rsidRPr="00AC6DF3" w:rsidRDefault="008C2833" w:rsidP="0081680B">
            <w:pPr>
              <w:spacing w:after="0" w:line="240" w:lineRule="auto"/>
              <w:rPr>
                <w:sz w:val="22"/>
                <w:szCs w:val="22"/>
              </w:rPr>
            </w:pPr>
          </w:p>
        </w:tc>
        <w:tc>
          <w:tcPr>
            <w:tcW w:w="1007" w:type="dxa"/>
          </w:tcPr>
          <w:p w:rsidR="008C2833" w:rsidRPr="00AC6DF3" w:rsidRDefault="008C2833" w:rsidP="0081680B">
            <w:pPr>
              <w:spacing w:after="0" w:line="240" w:lineRule="auto"/>
              <w:rPr>
                <w:sz w:val="22"/>
                <w:szCs w:val="22"/>
              </w:rPr>
            </w:pPr>
          </w:p>
        </w:tc>
        <w:tc>
          <w:tcPr>
            <w:tcW w:w="1092" w:type="dxa"/>
          </w:tcPr>
          <w:p w:rsidR="008C2833" w:rsidRPr="00AC6DF3" w:rsidRDefault="008C2833" w:rsidP="0081680B">
            <w:pPr>
              <w:spacing w:after="0" w:line="240" w:lineRule="auto"/>
              <w:rPr>
                <w:sz w:val="22"/>
                <w:szCs w:val="22"/>
              </w:rPr>
            </w:pPr>
          </w:p>
        </w:tc>
        <w:tc>
          <w:tcPr>
            <w:tcW w:w="1005" w:type="dxa"/>
          </w:tcPr>
          <w:p w:rsidR="008C2833" w:rsidRPr="00AC6DF3" w:rsidRDefault="008C2833" w:rsidP="0081680B">
            <w:pPr>
              <w:spacing w:after="0" w:line="240" w:lineRule="auto"/>
              <w:rPr>
                <w:sz w:val="22"/>
                <w:szCs w:val="22"/>
              </w:rPr>
            </w:pPr>
          </w:p>
        </w:tc>
      </w:tr>
    </w:tbl>
    <w:p w:rsidR="00CE573F" w:rsidRDefault="00CE573F" w:rsidP="008C2833">
      <w:pPr>
        <w:rPr>
          <w:b/>
          <w:sz w:val="28"/>
        </w:rPr>
      </w:pPr>
    </w:p>
    <w:p w:rsidR="008C2833" w:rsidRPr="00AC6DF3" w:rsidRDefault="008C2833" w:rsidP="008C2833">
      <w:pPr>
        <w:rPr>
          <w:b/>
          <w:sz w:val="22"/>
          <w:szCs w:val="22"/>
        </w:rPr>
      </w:pPr>
      <w:r w:rsidRPr="00AC6DF3">
        <w:rPr>
          <w:b/>
          <w:sz w:val="22"/>
          <w:szCs w:val="22"/>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C6DF3"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C6DF3" w:rsidRDefault="008C2833" w:rsidP="0081680B">
            <w:pPr>
              <w:spacing w:after="0" w:line="240" w:lineRule="auto"/>
              <w:jc w:val="center"/>
              <w:rPr>
                <w:b/>
                <w:bCs/>
                <w:color w:val="000000"/>
                <w:sz w:val="22"/>
                <w:szCs w:val="22"/>
              </w:rPr>
            </w:pPr>
            <w:r w:rsidRPr="00AC6DF3">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C6DF3" w:rsidRDefault="008C2833" w:rsidP="0081680B">
            <w:pPr>
              <w:spacing w:after="0" w:line="240" w:lineRule="auto"/>
              <w:jc w:val="center"/>
              <w:rPr>
                <w:b/>
                <w:bCs/>
                <w:color w:val="000000"/>
                <w:sz w:val="22"/>
                <w:szCs w:val="22"/>
              </w:rPr>
            </w:pPr>
            <w:r w:rsidRPr="00AC6DF3">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C6DF3" w:rsidRDefault="008C2833" w:rsidP="0081680B">
            <w:pPr>
              <w:spacing w:after="0" w:line="240" w:lineRule="auto"/>
              <w:jc w:val="center"/>
              <w:rPr>
                <w:b/>
                <w:bCs/>
                <w:color w:val="000000"/>
                <w:sz w:val="22"/>
                <w:szCs w:val="22"/>
              </w:rPr>
            </w:pPr>
            <w:r w:rsidRPr="00AC6DF3">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C6DF3" w:rsidRDefault="008C2833" w:rsidP="0081680B">
            <w:pPr>
              <w:spacing w:after="0" w:line="240" w:lineRule="auto"/>
              <w:jc w:val="center"/>
              <w:rPr>
                <w:b/>
                <w:bCs/>
                <w:color w:val="000000"/>
                <w:sz w:val="22"/>
                <w:szCs w:val="22"/>
              </w:rPr>
            </w:pPr>
            <w:r w:rsidRPr="00AC6DF3">
              <w:rPr>
                <w:b/>
                <w:bCs/>
                <w:color w:val="000000"/>
                <w:sz w:val="22"/>
                <w:szCs w:val="22"/>
              </w:rPr>
              <w:t>Eylem Tarihi</w:t>
            </w:r>
          </w:p>
        </w:tc>
      </w:tr>
      <w:tr w:rsidR="008C2833" w:rsidRPr="00AC6DF3"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C6DF3" w:rsidRDefault="008C2833" w:rsidP="0081680B">
            <w:pPr>
              <w:spacing w:after="0" w:line="240" w:lineRule="auto"/>
              <w:jc w:val="center"/>
              <w:rPr>
                <w:b/>
                <w:bCs/>
                <w:color w:val="000000"/>
                <w:sz w:val="22"/>
                <w:szCs w:val="22"/>
              </w:rPr>
            </w:pPr>
            <w:r w:rsidRPr="00AC6DF3">
              <w:rPr>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8C2833" w:rsidRPr="00AC6DF3" w:rsidRDefault="00757DCA" w:rsidP="0081680B">
            <w:pPr>
              <w:spacing w:after="0" w:line="240" w:lineRule="auto"/>
              <w:jc w:val="both"/>
              <w:rPr>
                <w:color w:val="000000"/>
                <w:sz w:val="22"/>
                <w:szCs w:val="22"/>
              </w:rPr>
            </w:pPr>
            <w:r w:rsidRPr="00AC6DF3">
              <w:rPr>
                <w:color w:val="000000"/>
                <w:sz w:val="22"/>
                <w:szCs w:val="22"/>
              </w:rPr>
              <w:t>Türkçe dersinin haftalık bir saati kitap okumaya ayrılacaktır.</w:t>
            </w:r>
          </w:p>
        </w:tc>
        <w:tc>
          <w:tcPr>
            <w:tcW w:w="1161" w:type="pct"/>
            <w:tcBorders>
              <w:top w:val="nil"/>
              <w:left w:val="nil"/>
              <w:bottom w:val="single" w:sz="8" w:space="0" w:color="auto"/>
              <w:right w:val="single" w:sz="8" w:space="0" w:color="auto"/>
            </w:tcBorders>
            <w:shd w:val="clear" w:color="auto" w:fill="auto"/>
            <w:vAlign w:val="center"/>
          </w:tcPr>
          <w:p w:rsidR="008C2833" w:rsidRPr="00AC6DF3" w:rsidRDefault="002E4C31" w:rsidP="0081680B">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C2833" w:rsidRPr="00AC6DF3" w:rsidRDefault="008C2833" w:rsidP="0081680B">
            <w:pPr>
              <w:spacing w:after="0" w:line="240" w:lineRule="auto"/>
              <w:jc w:val="both"/>
              <w:rPr>
                <w:color w:val="000000"/>
                <w:sz w:val="22"/>
                <w:szCs w:val="22"/>
              </w:rPr>
            </w:pPr>
          </w:p>
        </w:tc>
      </w:tr>
      <w:tr w:rsidR="008C2833" w:rsidRPr="00AC6DF3"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C6DF3" w:rsidRDefault="008C2833" w:rsidP="0081680B">
            <w:pPr>
              <w:spacing w:after="0" w:line="240" w:lineRule="auto"/>
              <w:jc w:val="center"/>
              <w:rPr>
                <w:b/>
                <w:bCs/>
                <w:color w:val="000000"/>
                <w:sz w:val="22"/>
                <w:szCs w:val="22"/>
              </w:rPr>
            </w:pPr>
            <w:r w:rsidRPr="00AC6DF3">
              <w:rPr>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8C2833" w:rsidRPr="00AC6DF3" w:rsidRDefault="00757DCA" w:rsidP="0081680B">
            <w:pPr>
              <w:spacing w:after="0" w:line="240" w:lineRule="auto"/>
              <w:jc w:val="both"/>
              <w:rPr>
                <w:sz w:val="22"/>
                <w:szCs w:val="22"/>
                <w:highlight w:val="green"/>
              </w:rPr>
            </w:pPr>
            <w:r w:rsidRPr="00AC6DF3">
              <w:rPr>
                <w:sz w:val="22"/>
                <w:szCs w:val="22"/>
              </w:rPr>
              <w:t>Sınıf kitaplıkları zenginleştirilecektir.</w:t>
            </w:r>
          </w:p>
        </w:tc>
        <w:tc>
          <w:tcPr>
            <w:tcW w:w="1161" w:type="pct"/>
            <w:tcBorders>
              <w:top w:val="nil"/>
              <w:left w:val="nil"/>
              <w:bottom w:val="single" w:sz="8" w:space="0" w:color="auto"/>
              <w:right w:val="single" w:sz="8" w:space="0" w:color="auto"/>
            </w:tcBorders>
            <w:shd w:val="clear" w:color="auto" w:fill="auto"/>
            <w:vAlign w:val="center"/>
          </w:tcPr>
          <w:p w:rsidR="008C2833" w:rsidRPr="00AC6DF3" w:rsidRDefault="002E4C31" w:rsidP="0081680B">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C2833" w:rsidRPr="00AC6DF3" w:rsidRDefault="004203DA" w:rsidP="0081680B">
            <w:pPr>
              <w:spacing w:after="0" w:line="240" w:lineRule="auto"/>
              <w:jc w:val="both"/>
              <w:rPr>
                <w:color w:val="000000"/>
                <w:sz w:val="22"/>
                <w:szCs w:val="22"/>
              </w:rPr>
            </w:pPr>
            <w:r w:rsidRPr="00AC6DF3">
              <w:rPr>
                <w:color w:val="000000"/>
                <w:sz w:val="22"/>
                <w:szCs w:val="22"/>
              </w:rPr>
              <w:t>17 Eylül-14 Haziran</w:t>
            </w:r>
          </w:p>
        </w:tc>
      </w:tr>
      <w:tr w:rsidR="008C2833" w:rsidRPr="00AC6DF3"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C6DF3" w:rsidRDefault="008C2833" w:rsidP="0081680B">
            <w:pPr>
              <w:spacing w:after="0" w:line="240" w:lineRule="auto"/>
              <w:jc w:val="center"/>
              <w:rPr>
                <w:b/>
                <w:bCs/>
                <w:color w:val="000000"/>
                <w:sz w:val="22"/>
                <w:szCs w:val="22"/>
              </w:rPr>
            </w:pPr>
            <w:r w:rsidRPr="00AC6DF3">
              <w:rPr>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rsidR="008C2833" w:rsidRPr="00AC6DF3" w:rsidRDefault="00757DCA" w:rsidP="0081680B">
            <w:pPr>
              <w:spacing w:after="0" w:line="240" w:lineRule="auto"/>
              <w:jc w:val="both"/>
              <w:rPr>
                <w:sz w:val="22"/>
                <w:szCs w:val="22"/>
                <w:highlight w:val="green"/>
              </w:rPr>
            </w:pPr>
            <w:r w:rsidRPr="00AC6DF3">
              <w:rPr>
                <w:sz w:val="22"/>
                <w:szCs w:val="22"/>
              </w:rPr>
              <w:t>Öğrencilerin ilgi ve istekleri doğrultusunda okulumuza yeni kitaplar kazandırılacaktır.</w:t>
            </w:r>
          </w:p>
        </w:tc>
        <w:tc>
          <w:tcPr>
            <w:tcW w:w="1161" w:type="pct"/>
            <w:tcBorders>
              <w:top w:val="nil"/>
              <w:left w:val="nil"/>
              <w:bottom w:val="single" w:sz="8" w:space="0" w:color="auto"/>
              <w:right w:val="single" w:sz="8" w:space="0" w:color="auto"/>
            </w:tcBorders>
            <w:shd w:val="clear" w:color="auto" w:fill="auto"/>
            <w:vAlign w:val="center"/>
          </w:tcPr>
          <w:p w:rsidR="008C2833" w:rsidRPr="00AC6DF3" w:rsidRDefault="002E4C31" w:rsidP="0081680B">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C2833" w:rsidRPr="00AC6DF3" w:rsidRDefault="004203DA" w:rsidP="0081680B">
            <w:pPr>
              <w:spacing w:after="0" w:line="240" w:lineRule="auto"/>
              <w:jc w:val="both"/>
              <w:rPr>
                <w:color w:val="000000"/>
                <w:sz w:val="22"/>
                <w:szCs w:val="22"/>
              </w:rPr>
            </w:pPr>
            <w:r w:rsidRPr="00AC6DF3">
              <w:rPr>
                <w:color w:val="000000"/>
                <w:sz w:val="22"/>
                <w:szCs w:val="22"/>
              </w:rPr>
              <w:t>14 Eylül -19 Haziran</w:t>
            </w:r>
          </w:p>
        </w:tc>
      </w:tr>
      <w:tr w:rsidR="008C2833" w:rsidRPr="00AC6DF3"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C6DF3" w:rsidRDefault="008C2833" w:rsidP="0081680B">
            <w:pPr>
              <w:spacing w:after="0" w:line="240" w:lineRule="auto"/>
              <w:jc w:val="center"/>
              <w:rPr>
                <w:b/>
                <w:bCs/>
                <w:color w:val="000000"/>
                <w:sz w:val="22"/>
                <w:szCs w:val="22"/>
              </w:rPr>
            </w:pPr>
            <w:r w:rsidRPr="00AC6DF3">
              <w:rPr>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rsidR="008C2833" w:rsidRPr="00AC6DF3" w:rsidRDefault="00757DCA" w:rsidP="0081680B">
            <w:pPr>
              <w:spacing w:after="0" w:line="240" w:lineRule="auto"/>
              <w:jc w:val="both"/>
              <w:rPr>
                <w:sz w:val="22"/>
                <w:szCs w:val="22"/>
                <w:highlight w:val="green"/>
              </w:rPr>
            </w:pPr>
            <w:r w:rsidRPr="00AC6DF3">
              <w:rPr>
                <w:sz w:val="22"/>
                <w:szCs w:val="22"/>
              </w:rPr>
              <w:t>Eğitim ve öğretim yılı içerisinde en fazla kitap okuyan 10 öğrenciye ödül verilecektir.</w:t>
            </w:r>
          </w:p>
        </w:tc>
        <w:tc>
          <w:tcPr>
            <w:tcW w:w="1161" w:type="pct"/>
            <w:tcBorders>
              <w:top w:val="nil"/>
              <w:left w:val="nil"/>
              <w:bottom w:val="single" w:sz="8" w:space="0" w:color="auto"/>
              <w:right w:val="single" w:sz="8" w:space="0" w:color="auto"/>
            </w:tcBorders>
            <w:shd w:val="clear" w:color="auto" w:fill="auto"/>
            <w:vAlign w:val="center"/>
          </w:tcPr>
          <w:p w:rsidR="008C2833" w:rsidRPr="00AC6DF3" w:rsidRDefault="003F5DE5" w:rsidP="0081680B">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C2833" w:rsidRPr="00AC6DF3" w:rsidRDefault="004203DA" w:rsidP="0081680B">
            <w:pPr>
              <w:spacing w:after="0" w:line="240" w:lineRule="auto"/>
              <w:jc w:val="both"/>
              <w:rPr>
                <w:color w:val="000000"/>
                <w:sz w:val="22"/>
                <w:szCs w:val="22"/>
              </w:rPr>
            </w:pPr>
            <w:r w:rsidRPr="00AC6DF3">
              <w:rPr>
                <w:color w:val="000000"/>
                <w:sz w:val="22"/>
                <w:szCs w:val="22"/>
              </w:rPr>
              <w:t>1 Eylül-14 Haziran</w:t>
            </w:r>
          </w:p>
        </w:tc>
      </w:tr>
      <w:tr w:rsidR="008C2833" w:rsidRPr="00AC6DF3"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C6DF3" w:rsidRDefault="008C2833" w:rsidP="0081680B">
            <w:pPr>
              <w:spacing w:after="0" w:line="240" w:lineRule="auto"/>
              <w:jc w:val="center"/>
              <w:rPr>
                <w:b/>
                <w:bCs/>
                <w:color w:val="000000"/>
                <w:sz w:val="22"/>
                <w:szCs w:val="22"/>
              </w:rPr>
            </w:pPr>
            <w:r w:rsidRPr="00AC6DF3">
              <w:rPr>
                <w:b/>
                <w:bCs/>
                <w:color w:val="000000"/>
                <w:sz w:val="22"/>
                <w:szCs w:val="22"/>
              </w:rPr>
              <w:t>1.1.5</w:t>
            </w:r>
          </w:p>
        </w:tc>
        <w:tc>
          <w:tcPr>
            <w:tcW w:w="2324" w:type="pct"/>
            <w:tcBorders>
              <w:top w:val="nil"/>
              <w:left w:val="nil"/>
              <w:bottom w:val="single" w:sz="8" w:space="0" w:color="auto"/>
              <w:right w:val="single" w:sz="8" w:space="0" w:color="auto"/>
            </w:tcBorders>
            <w:shd w:val="clear" w:color="auto" w:fill="auto"/>
            <w:vAlign w:val="center"/>
          </w:tcPr>
          <w:p w:rsidR="008C2833" w:rsidRPr="00AC6DF3" w:rsidRDefault="00757DCA" w:rsidP="0081680B">
            <w:pPr>
              <w:spacing w:after="0" w:line="240" w:lineRule="auto"/>
              <w:jc w:val="both"/>
              <w:rPr>
                <w:sz w:val="22"/>
                <w:szCs w:val="22"/>
                <w:highlight w:val="green"/>
              </w:rPr>
            </w:pPr>
            <w:r w:rsidRPr="00AC6DF3">
              <w:rPr>
                <w:sz w:val="22"/>
                <w:szCs w:val="22"/>
              </w:rPr>
              <w:t>Öğrencilere okuma alışkanlığını ve sevgisini kazandırma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C6DF3" w:rsidRDefault="002E4C31" w:rsidP="0081680B">
            <w:pPr>
              <w:spacing w:after="0" w:line="240" w:lineRule="auto"/>
              <w:jc w:val="both"/>
              <w:rPr>
                <w:color w:val="000000"/>
                <w:sz w:val="22"/>
                <w:szCs w:val="22"/>
              </w:rPr>
            </w:pPr>
            <w:r w:rsidRPr="00AC6DF3">
              <w:rPr>
                <w:color w:val="000000"/>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C6DF3" w:rsidRDefault="004203DA" w:rsidP="0081680B">
            <w:pPr>
              <w:spacing w:after="0" w:line="240" w:lineRule="auto"/>
              <w:jc w:val="both"/>
              <w:rPr>
                <w:color w:val="000000"/>
                <w:sz w:val="22"/>
                <w:szCs w:val="22"/>
              </w:rPr>
            </w:pPr>
            <w:r w:rsidRPr="00AC6DF3">
              <w:rPr>
                <w:color w:val="000000"/>
                <w:sz w:val="22"/>
                <w:szCs w:val="22"/>
              </w:rPr>
              <w:t>1 Eylül- 14 Haziran</w:t>
            </w:r>
          </w:p>
        </w:tc>
      </w:tr>
    </w:tbl>
    <w:p w:rsidR="008C2833" w:rsidRDefault="008C2833" w:rsidP="008C2833"/>
    <w:p w:rsidR="0017162D" w:rsidRPr="0017162D" w:rsidRDefault="0017162D" w:rsidP="0017162D">
      <w:bookmarkStart w:id="50" w:name="_Toc531097546"/>
    </w:p>
    <w:p w:rsidR="00352E63" w:rsidRPr="00AC6DF3" w:rsidRDefault="002159E5" w:rsidP="008D4E73">
      <w:pPr>
        <w:pStyle w:val="Balk2"/>
        <w:rPr>
          <w:sz w:val="22"/>
          <w:szCs w:val="22"/>
        </w:rPr>
      </w:pPr>
      <w:r w:rsidRPr="00AC6DF3">
        <w:rPr>
          <w:sz w:val="22"/>
          <w:szCs w:val="22"/>
        </w:rPr>
        <w:lastRenderedPageBreak/>
        <w:t>TEMA I</w:t>
      </w:r>
      <w:r w:rsidR="008D4E73" w:rsidRPr="00AC6DF3">
        <w:rPr>
          <w:sz w:val="22"/>
          <w:szCs w:val="22"/>
        </w:rPr>
        <w:t>II</w:t>
      </w:r>
      <w:r w:rsidRPr="00AC6DF3">
        <w:rPr>
          <w:sz w:val="22"/>
          <w:szCs w:val="22"/>
        </w:rPr>
        <w:t>: KURUMSAL KAPASİTE</w:t>
      </w:r>
      <w:bookmarkEnd w:id="50"/>
    </w:p>
    <w:p w:rsidR="004E3CFB" w:rsidRPr="002C7DDE" w:rsidRDefault="008D4E73" w:rsidP="004E3CFB">
      <w:pPr>
        <w:jc w:val="both"/>
        <w:rPr>
          <w:i/>
          <w:sz w:val="22"/>
          <w:szCs w:val="22"/>
        </w:rPr>
      </w:pPr>
      <w:bookmarkStart w:id="51" w:name="_Toc416085167"/>
      <w:bookmarkStart w:id="52" w:name="_Toc529519470"/>
      <w:r w:rsidRPr="002C7DDE">
        <w:rPr>
          <w:i/>
          <w:sz w:val="22"/>
          <w:szCs w:val="22"/>
        </w:rPr>
        <w:t>Stratejik Amaç 3:</w:t>
      </w:r>
    </w:p>
    <w:p w:rsidR="004E3CFB" w:rsidRPr="004E3CFB" w:rsidRDefault="008D4E73" w:rsidP="004E3CFB">
      <w:pPr>
        <w:ind w:firstLine="708"/>
        <w:jc w:val="both"/>
        <w:rPr>
          <w:sz w:val="22"/>
          <w:szCs w:val="22"/>
        </w:rPr>
      </w:pPr>
      <w:r w:rsidRPr="004E3CFB">
        <w:rPr>
          <w:sz w:val="22"/>
          <w:szCs w:val="22"/>
        </w:rPr>
        <w:t xml:space="preserve"> </w:t>
      </w:r>
      <w:r w:rsidR="004E3CFB" w:rsidRPr="004E3CFB">
        <w:rPr>
          <w:sz w:val="22"/>
          <w:szCs w:val="22"/>
        </w:rPr>
        <w:t xml:space="preserve">Eğitim ve öğretim faaliyetlerinin daha nitelikli olarak verilebilmesi için okulumuzun kurumsal kapasitesi güçlendirilecektir. </w:t>
      </w:r>
    </w:p>
    <w:p w:rsidR="008D4E73" w:rsidRPr="00AC6DF3" w:rsidRDefault="008D4E73" w:rsidP="008D4E73">
      <w:pPr>
        <w:pStyle w:val="Balk3"/>
        <w:rPr>
          <w:sz w:val="22"/>
          <w:szCs w:val="22"/>
        </w:rPr>
      </w:pPr>
    </w:p>
    <w:p w:rsidR="008D4E73" w:rsidRPr="004E3CFB" w:rsidRDefault="008D4E73" w:rsidP="008D4E73">
      <w:pPr>
        <w:pStyle w:val="Balk3"/>
        <w:rPr>
          <w:rFonts w:ascii="Book Antiqua" w:hAnsi="Book Antiqua"/>
          <w:sz w:val="22"/>
          <w:szCs w:val="22"/>
        </w:rPr>
      </w:pPr>
      <w:r w:rsidRPr="002C7DDE">
        <w:rPr>
          <w:rStyle w:val="Balk4Char"/>
          <w:rFonts w:ascii="Book Antiqua" w:hAnsi="Book Antiqua"/>
          <w:sz w:val="22"/>
          <w:szCs w:val="22"/>
        </w:rPr>
        <w:t xml:space="preserve">Stratejik Hedef </w:t>
      </w:r>
      <w:r w:rsidR="008C2833" w:rsidRPr="002C7DDE">
        <w:rPr>
          <w:rStyle w:val="Balk4Char"/>
          <w:rFonts w:ascii="Book Antiqua" w:hAnsi="Book Antiqua"/>
          <w:sz w:val="22"/>
          <w:szCs w:val="22"/>
        </w:rPr>
        <w:t>3</w:t>
      </w:r>
      <w:r w:rsidRPr="002C7DDE">
        <w:rPr>
          <w:rStyle w:val="Balk4Char"/>
          <w:rFonts w:ascii="Book Antiqua" w:hAnsi="Book Antiqua"/>
          <w:sz w:val="22"/>
          <w:szCs w:val="22"/>
        </w:rPr>
        <w:t>.1</w:t>
      </w:r>
      <w:r w:rsidRPr="004E3CFB">
        <w:rPr>
          <w:rStyle w:val="Balk4Char"/>
          <w:rFonts w:ascii="Book Antiqua" w:hAnsi="Book Antiqua"/>
          <w:sz w:val="22"/>
          <w:szCs w:val="22"/>
        </w:rPr>
        <w:t>.</w:t>
      </w:r>
      <w:r w:rsidRPr="004E3CFB">
        <w:rPr>
          <w:rFonts w:ascii="Book Antiqua" w:hAnsi="Book Antiqua"/>
          <w:sz w:val="22"/>
          <w:szCs w:val="22"/>
        </w:rPr>
        <w:t xml:space="preserve">  </w:t>
      </w:r>
    </w:p>
    <w:p w:rsidR="008F3D60" w:rsidRPr="004E3CFB" w:rsidRDefault="00970E09" w:rsidP="00AC6DF3">
      <w:pPr>
        <w:ind w:firstLine="708"/>
        <w:rPr>
          <w:sz w:val="22"/>
          <w:szCs w:val="22"/>
        </w:rPr>
      </w:pPr>
      <w:r w:rsidRPr="004E3CFB">
        <w:rPr>
          <w:sz w:val="22"/>
          <w:szCs w:val="22"/>
        </w:rPr>
        <w:t>2019-2023 stratejik plan döneminde; ihtiyaç tespiti yaparak insan kaynaklarının planlı dağılımını yapmak, mevcut insan kaynaklarını nitelik olarak geliştirmek.</w:t>
      </w:r>
      <w:r w:rsidR="00AC6DF3" w:rsidRPr="004E3CFB">
        <w:rPr>
          <w:sz w:val="22"/>
          <w:szCs w:val="22"/>
        </w:rPr>
        <w:t xml:space="preserve"> </w:t>
      </w:r>
      <w:r w:rsidR="002C7DDE">
        <w:rPr>
          <w:sz w:val="22"/>
          <w:szCs w:val="22"/>
        </w:rPr>
        <w:t>İş güvenliği ve okul güvenliği, temizlik, hijyen konularında daha titiz çalışmalar yapmak.</w:t>
      </w:r>
    </w:p>
    <w:p w:rsidR="008F3D60" w:rsidRPr="00AC6DF3" w:rsidRDefault="008F3D60" w:rsidP="008D4E73">
      <w:pPr>
        <w:rPr>
          <w:b/>
          <w:i/>
          <w:sz w:val="22"/>
          <w:szCs w:val="22"/>
        </w:rPr>
      </w:pPr>
    </w:p>
    <w:p w:rsidR="008D4E73" w:rsidRPr="00AC6DF3" w:rsidRDefault="008D4E73" w:rsidP="008D4E73">
      <w:pPr>
        <w:rPr>
          <w:b/>
          <w:color w:val="FF0000"/>
          <w:sz w:val="22"/>
          <w:szCs w:val="22"/>
        </w:rPr>
      </w:pPr>
      <w:r w:rsidRPr="00AC6DF3">
        <w:rPr>
          <w:b/>
          <w:sz w:val="22"/>
          <w:szCs w:val="2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149"/>
        <w:gridCol w:w="943"/>
        <w:gridCol w:w="1041"/>
        <w:gridCol w:w="1007"/>
        <w:gridCol w:w="1092"/>
        <w:gridCol w:w="1005"/>
        <w:gridCol w:w="15"/>
      </w:tblGrid>
      <w:tr w:rsidR="008D4E73" w:rsidRPr="00AC6DF3" w:rsidTr="002C7DDE">
        <w:trPr>
          <w:trHeight w:val="421"/>
        </w:trPr>
        <w:tc>
          <w:tcPr>
            <w:tcW w:w="1757" w:type="dxa"/>
            <w:vMerge w:val="restart"/>
            <w:shd w:val="clear" w:color="auto" w:fill="auto"/>
            <w:noWrap/>
            <w:vAlign w:val="center"/>
            <w:hideMark/>
          </w:tcPr>
          <w:p w:rsidR="008D4E73" w:rsidRPr="00AC6DF3" w:rsidRDefault="008D4E73" w:rsidP="008D4E73">
            <w:pPr>
              <w:spacing w:after="0" w:line="240" w:lineRule="auto"/>
              <w:rPr>
                <w:b/>
                <w:bCs/>
                <w:color w:val="000000"/>
                <w:sz w:val="22"/>
                <w:szCs w:val="22"/>
              </w:rPr>
            </w:pPr>
            <w:r w:rsidRPr="00AC6DF3">
              <w:rPr>
                <w:b/>
                <w:bCs/>
                <w:color w:val="000000"/>
                <w:sz w:val="22"/>
                <w:szCs w:val="22"/>
              </w:rPr>
              <w:t>No</w:t>
            </w:r>
          </w:p>
        </w:tc>
        <w:tc>
          <w:tcPr>
            <w:tcW w:w="5042" w:type="dxa"/>
            <w:vMerge w:val="restart"/>
            <w:shd w:val="clear" w:color="auto" w:fill="auto"/>
            <w:vAlign w:val="center"/>
            <w:hideMark/>
          </w:tcPr>
          <w:p w:rsidR="008D4E73" w:rsidRPr="00AC6DF3" w:rsidRDefault="008D4E73" w:rsidP="008D4E73">
            <w:pPr>
              <w:spacing w:after="0" w:line="240" w:lineRule="auto"/>
              <w:rPr>
                <w:b/>
                <w:bCs/>
                <w:color w:val="000000"/>
                <w:sz w:val="22"/>
                <w:szCs w:val="22"/>
              </w:rPr>
            </w:pPr>
            <w:r w:rsidRPr="00AC6DF3">
              <w:rPr>
                <w:b/>
                <w:bCs/>
                <w:color w:val="000000"/>
                <w:sz w:val="22"/>
                <w:szCs w:val="22"/>
              </w:rPr>
              <w:t>PERFORMANS</w:t>
            </w:r>
          </w:p>
          <w:p w:rsidR="008D4E73" w:rsidRPr="00AC6DF3" w:rsidRDefault="008D4E73" w:rsidP="008D4E73">
            <w:pPr>
              <w:spacing w:after="0" w:line="240" w:lineRule="auto"/>
              <w:rPr>
                <w:b/>
                <w:bCs/>
                <w:color w:val="000000"/>
                <w:sz w:val="22"/>
                <w:szCs w:val="22"/>
              </w:rPr>
            </w:pPr>
            <w:r w:rsidRPr="00AC6DF3">
              <w:rPr>
                <w:b/>
                <w:bCs/>
                <w:color w:val="000000"/>
                <w:sz w:val="22"/>
                <w:szCs w:val="22"/>
              </w:rPr>
              <w:t>GÖSTERGESİ</w:t>
            </w:r>
          </w:p>
        </w:tc>
        <w:tc>
          <w:tcPr>
            <w:tcW w:w="1106" w:type="dxa"/>
            <w:gridSpan w:val="2"/>
            <w:shd w:val="clear" w:color="auto" w:fill="auto"/>
            <w:vAlign w:val="center"/>
          </w:tcPr>
          <w:p w:rsidR="008D4E73" w:rsidRPr="00AC6DF3" w:rsidRDefault="008D4E73" w:rsidP="008D4E73">
            <w:pPr>
              <w:spacing w:after="0" w:line="240" w:lineRule="auto"/>
              <w:rPr>
                <w:b/>
                <w:bCs/>
                <w:color w:val="000000"/>
                <w:sz w:val="22"/>
                <w:szCs w:val="22"/>
              </w:rPr>
            </w:pPr>
            <w:r w:rsidRPr="00AC6DF3">
              <w:rPr>
                <w:b/>
                <w:bCs/>
                <w:color w:val="000000"/>
                <w:sz w:val="22"/>
                <w:szCs w:val="22"/>
              </w:rPr>
              <w:t>Mevcut</w:t>
            </w:r>
          </w:p>
        </w:tc>
        <w:tc>
          <w:tcPr>
            <w:tcW w:w="5103" w:type="dxa"/>
            <w:gridSpan w:val="6"/>
            <w:shd w:val="clear" w:color="auto" w:fill="auto"/>
            <w:vAlign w:val="center"/>
          </w:tcPr>
          <w:p w:rsidR="008D4E73" w:rsidRPr="00AC6DF3" w:rsidRDefault="008D4E73" w:rsidP="008D4E73">
            <w:pPr>
              <w:spacing w:after="0" w:line="240" w:lineRule="auto"/>
              <w:rPr>
                <w:b/>
                <w:bCs/>
                <w:color w:val="000000"/>
                <w:sz w:val="22"/>
                <w:szCs w:val="22"/>
              </w:rPr>
            </w:pPr>
            <w:r w:rsidRPr="00AC6DF3">
              <w:rPr>
                <w:b/>
                <w:bCs/>
                <w:color w:val="000000"/>
                <w:sz w:val="22"/>
                <w:szCs w:val="22"/>
              </w:rPr>
              <w:t>HEDEF</w:t>
            </w:r>
          </w:p>
        </w:tc>
      </w:tr>
      <w:tr w:rsidR="008D4E73" w:rsidRPr="00AC6DF3" w:rsidTr="008D4E73">
        <w:trPr>
          <w:gridAfter w:val="1"/>
          <w:wAfter w:w="15" w:type="dxa"/>
          <w:trHeight w:val="309"/>
        </w:trPr>
        <w:tc>
          <w:tcPr>
            <w:tcW w:w="1757" w:type="dxa"/>
            <w:vMerge/>
            <w:shd w:val="clear" w:color="auto" w:fill="auto"/>
            <w:vAlign w:val="center"/>
            <w:hideMark/>
          </w:tcPr>
          <w:p w:rsidR="008D4E73" w:rsidRPr="00AC6DF3" w:rsidRDefault="008D4E73" w:rsidP="008D4E73">
            <w:pPr>
              <w:spacing w:after="0" w:line="240" w:lineRule="auto"/>
              <w:rPr>
                <w:b/>
                <w:bCs/>
                <w:sz w:val="22"/>
                <w:szCs w:val="22"/>
              </w:rPr>
            </w:pPr>
          </w:p>
        </w:tc>
        <w:tc>
          <w:tcPr>
            <w:tcW w:w="5042" w:type="dxa"/>
            <w:vMerge/>
            <w:shd w:val="clear" w:color="auto" w:fill="auto"/>
            <w:vAlign w:val="center"/>
            <w:hideMark/>
          </w:tcPr>
          <w:p w:rsidR="008D4E73" w:rsidRPr="00AC6DF3" w:rsidRDefault="008D4E73" w:rsidP="008D4E73">
            <w:pPr>
              <w:spacing w:after="0" w:line="240" w:lineRule="auto"/>
              <w:rPr>
                <w:b/>
                <w:bCs/>
                <w:sz w:val="22"/>
                <w:szCs w:val="22"/>
              </w:rPr>
            </w:pPr>
          </w:p>
        </w:tc>
        <w:tc>
          <w:tcPr>
            <w:tcW w:w="957" w:type="dxa"/>
            <w:shd w:val="clear" w:color="auto" w:fill="auto"/>
            <w:noWrap/>
            <w:vAlign w:val="center"/>
            <w:hideMark/>
          </w:tcPr>
          <w:p w:rsidR="008D4E73" w:rsidRPr="00AC6DF3" w:rsidRDefault="008D4E73" w:rsidP="008D4E73">
            <w:pPr>
              <w:spacing w:after="0" w:line="240" w:lineRule="auto"/>
              <w:rPr>
                <w:b/>
                <w:bCs/>
                <w:sz w:val="22"/>
                <w:szCs w:val="22"/>
              </w:rPr>
            </w:pPr>
            <w:r w:rsidRPr="00AC6DF3">
              <w:rPr>
                <w:b/>
                <w:bCs/>
                <w:sz w:val="22"/>
                <w:szCs w:val="22"/>
              </w:rPr>
              <w:t>2018</w:t>
            </w:r>
          </w:p>
        </w:tc>
        <w:tc>
          <w:tcPr>
            <w:tcW w:w="1092" w:type="dxa"/>
            <w:gridSpan w:val="2"/>
            <w:shd w:val="clear" w:color="auto" w:fill="auto"/>
            <w:noWrap/>
            <w:vAlign w:val="center"/>
            <w:hideMark/>
          </w:tcPr>
          <w:p w:rsidR="008D4E73" w:rsidRPr="00AC6DF3" w:rsidRDefault="008D4E73" w:rsidP="008D4E73">
            <w:pPr>
              <w:spacing w:after="0" w:line="240" w:lineRule="auto"/>
              <w:rPr>
                <w:b/>
                <w:bCs/>
                <w:sz w:val="22"/>
                <w:szCs w:val="22"/>
              </w:rPr>
            </w:pPr>
            <w:r w:rsidRPr="00AC6DF3">
              <w:rPr>
                <w:b/>
                <w:bCs/>
                <w:sz w:val="22"/>
                <w:szCs w:val="22"/>
              </w:rPr>
              <w:t>2019</w:t>
            </w:r>
          </w:p>
        </w:tc>
        <w:tc>
          <w:tcPr>
            <w:tcW w:w="1041" w:type="dxa"/>
            <w:vAlign w:val="center"/>
          </w:tcPr>
          <w:p w:rsidR="008D4E73" w:rsidRPr="00AC6DF3" w:rsidRDefault="008D4E73" w:rsidP="008D4E73">
            <w:pPr>
              <w:spacing w:after="0" w:line="240" w:lineRule="auto"/>
              <w:rPr>
                <w:b/>
                <w:bCs/>
                <w:sz w:val="22"/>
                <w:szCs w:val="22"/>
              </w:rPr>
            </w:pPr>
            <w:r w:rsidRPr="00AC6DF3">
              <w:rPr>
                <w:b/>
                <w:bCs/>
                <w:sz w:val="22"/>
                <w:szCs w:val="22"/>
              </w:rPr>
              <w:t>2020</w:t>
            </w:r>
          </w:p>
        </w:tc>
        <w:tc>
          <w:tcPr>
            <w:tcW w:w="1007" w:type="dxa"/>
            <w:vAlign w:val="center"/>
          </w:tcPr>
          <w:p w:rsidR="008D4E73" w:rsidRPr="00AC6DF3" w:rsidRDefault="008D4E73" w:rsidP="008D4E73">
            <w:pPr>
              <w:spacing w:after="0" w:line="240" w:lineRule="auto"/>
              <w:rPr>
                <w:b/>
                <w:bCs/>
                <w:sz w:val="22"/>
                <w:szCs w:val="22"/>
              </w:rPr>
            </w:pPr>
            <w:r w:rsidRPr="00AC6DF3">
              <w:rPr>
                <w:b/>
                <w:bCs/>
                <w:sz w:val="22"/>
                <w:szCs w:val="22"/>
              </w:rPr>
              <w:t>2021</w:t>
            </w:r>
          </w:p>
        </w:tc>
        <w:tc>
          <w:tcPr>
            <w:tcW w:w="1092" w:type="dxa"/>
            <w:vAlign w:val="center"/>
          </w:tcPr>
          <w:p w:rsidR="008D4E73" w:rsidRPr="00AC6DF3" w:rsidRDefault="008D4E73" w:rsidP="008D4E73">
            <w:pPr>
              <w:spacing w:after="0" w:line="240" w:lineRule="auto"/>
              <w:rPr>
                <w:b/>
                <w:bCs/>
                <w:sz w:val="22"/>
                <w:szCs w:val="22"/>
              </w:rPr>
            </w:pPr>
            <w:r w:rsidRPr="00AC6DF3">
              <w:rPr>
                <w:b/>
                <w:bCs/>
                <w:sz w:val="22"/>
                <w:szCs w:val="22"/>
              </w:rPr>
              <w:t>2022</w:t>
            </w:r>
          </w:p>
        </w:tc>
        <w:tc>
          <w:tcPr>
            <w:tcW w:w="1005" w:type="dxa"/>
            <w:vAlign w:val="center"/>
          </w:tcPr>
          <w:p w:rsidR="008D4E73" w:rsidRPr="00AC6DF3" w:rsidRDefault="008D4E73" w:rsidP="008D4E73">
            <w:pPr>
              <w:spacing w:after="0" w:line="240" w:lineRule="auto"/>
              <w:rPr>
                <w:b/>
                <w:bCs/>
                <w:sz w:val="22"/>
                <w:szCs w:val="22"/>
              </w:rPr>
            </w:pPr>
            <w:r w:rsidRPr="00AC6DF3">
              <w:rPr>
                <w:b/>
                <w:bCs/>
                <w:sz w:val="22"/>
                <w:szCs w:val="22"/>
              </w:rPr>
              <w:t>2023</w:t>
            </w:r>
          </w:p>
        </w:tc>
      </w:tr>
      <w:tr w:rsidR="008D4E73" w:rsidRPr="00AC6DF3" w:rsidTr="008D4E73">
        <w:trPr>
          <w:gridAfter w:val="1"/>
          <w:wAfter w:w="15" w:type="dxa"/>
          <w:trHeight w:val="549"/>
        </w:trPr>
        <w:tc>
          <w:tcPr>
            <w:tcW w:w="1757" w:type="dxa"/>
            <w:shd w:val="clear" w:color="auto" w:fill="auto"/>
            <w:vAlign w:val="center"/>
          </w:tcPr>
          <w:p w:rsidR="008D4E73" w:rsidRPr="00AC6DF3" w:rsidRDefault="008D4E73" w:rsidP="008F3D60">
            <w:pPr>
              <w:spacing w:after="0" w:line="240" w:lineRule="auto"/>
              <w:rPr>
                <w:b/>
                <w:bCs/>
                <w:color w:val="FF0000"/>
                <w:sz w:val="22"/>
                <w:szCs w:val="22"/>
              </w:rPr>
            </w:pPr>
            <w:r w:rsidRPr="00AC6DF3">
              <w:rPr>
                <w:b/>
                <w:bCs/>
                <w:color w:val="FF0000"/>
                <w:sz w:val="22"/>
                <w:szCs w:val="22"/>
              </w:rPr>
              <w:t>PG.</w:t>
            </w:r>
            <w:r w:rsidR="008F3D60" w:rsidRPr="00AC6DF3">
              <w:rPr>
                <w:b/>
                <w:bCs/>
                <w:color w:val="FF0000"/>
                <w:sz w:val="22"/>
                <w:szCs w:val="22"/>
              </w:rPr>
              <w:t>3</w:t>
            </w:r>
            <w:r w:rsidRPr="00AC6DF3">
              <w:rPr>
                <w:b/>
                <w:bCs/>
                <w:color w:val="FF0000"/>
                <w:sz w:val="22"/>
                <w:szCs w:val="22"/>
              </w:rPr>
              <w:t>.1.a</w:t>
            </w:r>
          </w:p>
        </w:tc>
        <w:tc>
          <w:tcPr>
            <w:tcW w:w="5042" w:type="dxa"/>
            <w:shd w:val="clear" w:color="auto" w:fill="auto"/>
            <w:vAlign w:val="center"/>
          </w:tcPr>
          <w:p w:rsidR="008D4E73" w:rsidRPr="00AC6DF3" w:rsidRDefault="00E610E0" w:rsidP="008D4E73">
            <w:pPr>
              <w:spacing w:after="0" w:line="240" w:lineRule="auto"/>
              <w:rPr>
                <w:sz w:val="22"/>
                <w:szCs w:val="22"/>
              </w:rPr>
            </w:pPr>
            <w:r w:rsidRPr="00AC6DF3">
              <w:rPr>
                <w:sz w:val="22"/>
                <w:szCs w:val="22"/>
              </w:rPr>
              <w:t>Öğretmen başına düşen öğrenci sayısı</w:t>
            </w:r>
          </w:p>
        </w:tc>
        <w:tc>
          <w:tcPr>
            <w:tcW w:w="957" w:type="dxa"/>
            <w:shd w:val="clear" w:color="auto" w:fill="auto"/>
            <w:noWrap/>
            <w:vAlign w:val="center"/>
          </w:tcPr>
          <w:p w:rsidR="008D4E73" w:rsidRPr="00AC6DF3" w:rsidRDefault="003F5DE5" w:rsidP="008D4E73">
            <w:pPr>
              <w:spacing w:after="0" w:line="240" w:lineRule="auto"/>
              <w:rPr>
                <w:sz w:val="22"/>
                <w:szCs w:val="22"/>
              </w:rPr>
            </w:pPr>
            <w:r w:rsidRPr="00AC6DF3">
              <w:rPr>
                <w:sz w:val="22"/>
                <w:szCs w:val="22"/>
              </w:rPr>
              <w:t>11</w:t>
            </w:r>
          </w:p>
        </w:tc>
        <w:tc>
          <w:tcPr>
            <w:tcW w:w="1092" w:type="dxa"/>
            <w:gridSpan w:val="2"/>
            <w:shd w:val="clear" w:color="auto" w:fill="auto"/>
            <w:noWrap/>
            <w:vAlign w:val="center"/>
          </w:tcPr>
          <w:p w:rsidR="008D4E73" w:rsidRPr="00AC6DF3" w:rsidRDefault="003F5DE5" w:rsidP="008D4E73">
            <w:pPr>
              <w:spacing w:after="0" w:line="240" w:lineRule="auto"/>
              <w:rPr>
                <w:sz w:val="22"/>
                <w:szCs w:val="22"/>
              </w:rPr>
            </w:pPr>
            <w:r w:rsidRPr="00AC6DF3">
              <w:rPr>
                <w:sz w:val="22"/>
                <w:szCs w:val="22"/>
              </w:rPr>
              <w:t>10</w:t>
            </w:r>
          </w:p>
        </w:tc>
        <w:tc>
          <w:tcPr>
            <w:tcW w:w="1041" w:type="dxa"/>
          </w:tcPr>
          <w:p w:rsidR="008D4E73" w:rsidRPr="00AC6DF3" w:rsidRDefault="003F5DE5" w:rsidP="008D4E73">
            <w:pPr>
              <w:spacing w:after="0" w:line="240" w:lineRule="auto"/>
              <w:rPr>
                <w:sz w:val="22"/>
                <w:szCs w:val="22"/>
              </w:rPr>
            </w:pPr>
            <w:r w:rsidRPr="00AC6DF3">
              <w:rPr>
                <w:sz w:val="22"/>
                <w:szCs w:val="22"/>
              </w:rPr>
              <w:t>9</w:t>
            </w:r>
          </w:p>
        </w:tc>
        <w:tc>
          <w:tcPr>
            <w:tcW w:w="1007" w:type="dxa"/>
          </w:tcPr>
          <w:p w:rsidR="008D4E73" w:rsidRPr="00AC6DF3" w:rsidRDefault="0054167C" w:rsidP="008D4E73">
            <w:pPr>
              <w:spacing w:after="0" w:line="240" w:lineRule="auto"/>
              <w:rPr>
                <w:sz w:val="22"/>
                <w:szCs w:val="22"/>
              </w:rPr>
            </w:pPr>
            <w:r w:rsidRPr="00AC6DF3">
              <w:rPr>
                <w:sz w:val="22"/>
                <w:szCs w:val="22"/>
              </w:rPr>
              <w:t>8</w:t>
            </w:r>
          </w:p>
        </w:tc>
        <w:tc>
          <w:tcPr>
            <w:tcW w:w="1092" w:type="dxa"/>
          </w:tcPr>
          <w:p w:rsidR="008D4E73" w:rsidRPr="00AC6DF3" w:rsidRDefault="003F5DE5" w:rsidP="008D4E73">
            <w:pPr>
              <w:spacing w:after="0" w:line="240" w:lineRule="auto"/>
              <w:rPr>
                <w:sz w:val="22"/>
                <w:szCs w:val="22"/>
              </w:rPr>
            </w:pPr>
            <w:r w:rsidRPr="00AC6DF3">
              <w:rPr>
                <w:sz w:val="22"/>
                <w:szCs w:val="22"/>
              </w:rPr>
              <w:t>7</w:t>
            </w:r>
          </w:p>
        </w:tc>
        <w:tc>
          <w:tcPr>
            <w:tcW w:w="1005" w:type="dxa"/>
          </w:tcPr>
          <w:p w:rsidR="008D4E73" w:rsidRPr="00AC6DF3" w:rsidRDefault="003F5DE5" w:rsidP="008D4E73">
            <w:pPr>
              <w:spacing w:after="0" w:line="240" w:lineRule="auto"/>
              <w:rPr>
                <w:sz w:val="22"/>
                <w:szCs w:val="22"/>
              </w:rPr>
            </w:pPr>
            <w:r w:rsidRPr="00AC6DF3">
              <w:rPr>
                <w:sz w:val="22"/>
                <w:szCs w:val="22"/>
              </w:rPr>
              <w:t>6</w:t>
            </w:r>
          </w:p>
        </w:tc>
      </w:tr>
      <w:tr w:rsidR="008D4E73" w:rsidRPr="00AC6DF3" w:rsidTr="008D4E73">
        <w:trPr>
          <w:gridAfter w:val="1"/>
          <w:wAfter w:w="15" w:type="dxa"/>
          <w:trHeight w:val="549"/>
        </w:trPr>
        <w:tc>
          <w:tcPr>
            <w:tcW w:w="1757" w:type="dxa"/>
            <w:shd w:val="clear" w:color="auto" w:fill="auto"/>
            <w:vAlign w:val="center"/>
          </w:tcPr>
          <w:p w:rsidR="008D4E73" w:rsidRPr="00AC6DF3" w:rsidRDefault="008D4E73" w:rsidP="008F3D60">
            <w:pPr>
              <w:rPr>
                <w:sz w:val="22"/>
                <w:szCs w:val="22"/>
              </w:rPr>
            </w:pPr>
            <w:r w:rsidRPr="00AC6DF3">
              <w:rPr>
                <w:b/>
                <w:bCs/>
                <w:color w:val="FF0000"/>
                <w:sz w:val="22"/>
                <w:szCs w:val="22"/>
              </w:rPr>
              <w:t>PG.</w:t>
            </w:r>
            <w:r w:rsidR="008F3D60" w:rsidRPr="00AC6DF3">
              <w:rPr>
                <w:b/>
                <w:bCs/>
                <w:color w:val="FF0000"/>
                <w:sz w:val="22"/>
                <w:szCs w:val="22"/>
              </w:rPr>
              <w:t>3</w:t>
            </w:r>
            <w:r w:rsidRPr="00AC6DF3">
              <w:rPr>
                <w:b/>
                <w:bCs/>
                <w:color w:val="FF0000"/>
                <w:sz w:val="22"/>
                <w:szCs w:val="22"/>
              </w:rPr>
              <w:t>.</w:t>
            </w:r>
            <w:r w:rsidR="008F3D60" w:rsidRPr="00AC6DF3">
              <w:rPr>
                <w:b/>
                <w:bCs/>
                <w:color w:val="FF0000"/>
                <w:sz w:val="22"/>
                <w:szCs w:val="22"/>
              </w:rPr>
              <w:t>2</w:t>
            </w:r>
            <w:r w:rsidRPr="00AC6DF3">
              <w:rPr>
                <w:b/>
                <w:bCs/>
                <w:color w:val="FF0000"/>
                <w:sz w:val="22"/>
                <w:szCs w:val="22"/>
              </w:rPr>
              <w:t>.b</w:t>
            </w:r>
          </w:p>
        </w:tc>
        <w:tc>
          <w:tcPr>
            <w:tcW w:w="5042" w:type="dxa"/>
            <w:shd w:val="clear" w:color="auto" w:fill="auto"/>
            <w:vAlign w:val="center"/>
          </w:tcPr>
          <w:p w:rsidR="008D4E73" w:rsidRPr="00AC6DF3" w:rsidRDefault="00E610E0" w:rsidP="008D4E73">
            <w:pPr>
              <w:spacing w:after="0" w:line="240" w:lineRule="auto"/>
              <w:rPr>
                <w:sz w:val="22"/>
                <w:szCs w:val="22"/>
              </w:rPr>
            </w:pPr>
            <w:r w:rsidRPr="00AC6DF3">
              <w:rPr>
                <w:sz w:val="22"/>
                <w:szCs w:val="22"/>
              </w:rPr>
              <w:t>Öğretmen başına ortalama hizmet içi faaliyet sayısı</w:t>
            </w:r>
          </w:p>
        </w:tc>
        <w:tc>
          <w:tcPr>
            <w:tcW w:w="957" w:type="dxa"/>
            <w:shd w:val="clear" w:color="auto" w:fill="auto"/>
            <w:noWrap/>
            <w:vAlign w:val="center"/>
          </w:tcPr>
          <w:p w:rsidR="008D4E73" w:rsidRPr="00AC6DF3" w:rsidRDefault="0054167C" w:rsidP="008D4E73">
            <w:pPr>
              <w:spacing w:after="0" w:line="240" w:lineRule="auto"/>
              <w:rPr>
                <w:sz w:val="22"/>
                <w:szCs w:val="22"/>
              </w:rPr>
            </w:pPr>
            <w:r w:rsidRPr="00AC6DF3">
              <w:rPr>
                <w:sz w:val="22"/>
                <w:szCs w:val="22"/>
              </w:rPr>
              <w:t>2</w:t>
            </w:r>
          </w:p>
        </w:tc>
        <w:tc>
          <w:tcPr>
            <w:tcW w:w="1092" w:type="dxa"/>
            <w:gridSpan w:val="2"/>
            <w:shd w:val="clear" w:color="auto" w:fill="auto"/>
            <w:noWrap/>
            <w:vAlign w:val="center"/>
          </w:tcPr>
          <w:p w:rsidR="008D4E73" w:rsidRPr="00AC6DF3" w:rsidRDefault="0054167C" w:rsidP="008D4E73">
            <w:pPr>
              <w:spacing w:after="0" w:line="240" w:lineRule="auto"/>
              <w:rPr>
                <w:sz w:val="22"/>
                <w:szCs w:val="22"/>
              </w:rPr>
            </w:pPr>
            <w:r w:rsidRPr="00AC6DF3">
              <w:rPr>
                <w:sz w:val="22"/>
                <w:szCs w:val="22"/>
              </w:rPr>
              <w:t>3</w:t>
            </w:r>
          </w:p>
        </w:tc>
        <w:tc>
          <w:tcPr>
            <w:tcW w:w="1041" w:type="dxa"/>
          </w:tcPr>
          <w:p w:rsidR="008D4E73" w:rsidRPr="00AC6DF3" w:rsidRDefault="0054167C" w:rsidP="008D4E73">
            <w:pPr>
              <w:spacing w:after="0" w:line="240" w:lineRule="auto"/>
              <w:rPr>
                <w:sz w:val="22"/>
                <w:szCs w:val="22"/>
              </w:rPr>
            </w:pPr>
            <w:r w:rsidRPr="00AC6DF3">
              <w:rPr>
                <w:sz w:val="22"/>
                <w:szCs w:val="22"/>
              </w:rPr>
              <w:t>4</w:t>
            </w:r>
          </w:p>
        </w:tc>
        <w:tc>
          <w:tcPr>
            <w:tcW w:w="1007" w:type="dxa"/>
          </w:tcPr>
          <w:p w:rsidR="008D4E73" w:rsidRPr="00AC6DF3" w:rsidRDefault="0054167C" w:rsidP="008D4E73">
            <w:pPr>
              <w:spacing w:after="0" w:line="240" w:lineRule="auto"/>
              <w:rPr>
                <w:sz w:val="22"/>
                <w:szCs w:val="22"/>
              </w:rPr>
            </w:pPr>
            <w:r w:rsidRPr="00AC6DF3">
              <w:rPr>
                <w:sz w:val="22"/>
                <w:szCs w:val="22"/>
              </w:rPr>
              <w:t>5</w:t>
            </w:r>
          </w:p>
        </w:tc>
        <w:tc>
          <w:tcPr>
            <w:tcW w:w="1092" w:type="dxa"/>
          </w:tcPr>
          <w:p w:rsidR="008D4E73" w:rsidRPr="00AC6DF3" w:rsidRDefault="0054167C" w:rsidP="008D4E73">
            <w:pPr>
              <w:spacing w:after="0" w:line="240" w:lineRule="auto"/>
              <w:rPr>
                <w:sz w:val="22"/>
                <w:szCs w:val="22"/>
              </w:rPr>
            </w:pPr>
            <w:r w:rsidRPr="00AC6DF3">
              <w:rPr>
                <w:sz w:val="22"/>
                <w:szCs w:val="22"/>
              </w:rPr>
              <w:t>6</w:t>
            </w:r>
          </w:p>
        </w:tc>
        <w:tc>
          <w:tcPr>
            <w:tcW w:w="1005" w:type="dxa"/>
          </w:tcPr>
          <w:p w:rsidR="008D4E73" w:rsidRPr="00AC6DF3" w:rsidRDefault="0054167C" w:rsidP="008D4E73">
            <w:pPr>
              <w:spacing w:after="0" w:line="240" w:lineRule="auto"/>
              <w:rPr>
                <w:sz w:val="22"/>
                <w:szCs w:val="22"/>
              </w:rPr>
            </w:pPr>
            <w:r w:rsidRPr="00AC6DF3">
              <w:rPr>
                <w:sz w:val="22"/>
                <w:szCs w:val="22"/>
              </w:rPr>
              <w:t>7</w:t>
            </w:r>
          </w:p>
        </w:tc>
      </w:tr>
      <w:tr w:rsidR="008D4E73" w:rsidRPr="00AC6DF3" w:rsidTr="008D4E73">
        <w:trPr>
          <w:gridAfter w:val="1"/>
          <w:wAfter w:w="15" w:type="dxa"/>
          <w:trHeight w:val="549"/>
        </w:trPr>
        <w:tc>
          <w:tcPr>
            <w:tcW w:w="1757" w:type="dxa"/>
            <w:shd w:val="clear" w:color="auto" w:fill="auto"/>
            <w:vAlign w:val="center"/>
          </w:tcPr>
          <w:p w:rsidR="008D4E73" w:rsidRPr="00AC6DF3" w:rsidRDefault="008D4E73" w:rsidP="008F3D60">
            <w:pPr>
              <w:rPr>
                <w:sz w:val="22"/>
                <w:szCs w:val="22"/>
              </w:rPr>
            </w:pPr>
            <w:r w:rsidRPr="00AC6DF3">
              <w:rPr>
                <w:b/>
                <w:bCs/>
                <w:color w:val="FF0000"/>
                <w:sz w:val="22"/>
                <w:szCs w:val="22"/>
              </w:rPr>
              <w:t>PG.</w:t>
            </w:r>
            <w:r w:rsidR="008F3D60" w:rsidRPr="00AC6DF3">
              <w:rPr>
                <w:b/>
                <w:bCs/>
                <w:color w:val="FF0000"/>
                <w:sz w:val="22"/>
                <w:szCs w:val="22"/>
              </w:rPr>
              <w:t>3</w:t>
            </w:r>
            <w:r w:rsidRPr="00AC6DF3">
              <w:rPr>
                <w:b/>
                <w:bCs/>
                <w:color w:val="FF0000"/>
                <w:sz w:val="22"/>
                <w:szCs w:val="22"/>
              </w:rPr>
              <w:t>.</w:t>
            </w:r>
            <w:r w:rsidR="008F3D60" w:rsidRPr="00AC6DF3">
              <w:rPr>
                <w:b/>
                <w:bCs/>
                <w:color w:val="FF0000"/>
                <w:sz w:val="22"/>
                <w:szCs w:val="22"/>
              </w:rPr>
              <w:t>3</w:t>
            </w:r>
            <w:r w:rsidRPr="00AC6DF3">
              <w:rPr>
                <w:b/>
                <w:bCs/>
                <w:color w:val="FF0000"/>
                <w:sz w:val="22"/>
                <w:szCs w:val="22"/>
              </w:rPr>
              <w:t>.c.</w:t>
            </w:r>
          </w:p>
        </w:tc>
        <w:tc>
          <w:tcPr>
            <w:tcW w:w="5042" w:type="dxa"/>
            <w:shd w:val="clear" w:color="auto" w:fill="auto"/>
            <w:vAlign w:val="center"/>
          </w:tcPr>
          <w:p w:rsidR="008D4E73" w:rsidRPr="00AC6DF3" w:rsidRDefault="00E610E0" w:rsidP="008D4E73">
            <w:pPr>
              <w:spacing w:after="0" w:line="240" w:lineRule="auto"/>
              <w:rPr>
                <w:sz w:val="22"/>
                <w:szCs w:val="22"/>
              </w:rPr>
            </w:pPr>
            <w:r w:rsidRPr="00AC6DF3">
              <w:rPr>
                <w:sz w:val="22"/>
                <w:szCs w:val="22"/>
              </w:rPr>
              <w:t>Öğretmenlerin çalışma motivasyonunu artırmaya yönelik faaliyet sayısı</w:t>
            </w:r>
          </w:p>
        </w:tc>
        <w:tc>
          <w:tcPr>
            <w:tcW w:w="957" w:type="dxa"/>
            <w:shd w:val="clear" w:color="auto" w:fill="auto"/>
            <w:noWrap/>
            <w:vAlign w:val="center"/>
          </w:tcPr>
          <w:p w:rsidR="008D4E73" w:rsidRPr="00AC6DF3" w:rsidRDefault="0054167C" w:rsidP="008D4E73">
            <w:pPr>
              <w:spacing w:after="0" w:line="240" w:lineRule="auto"/>
              <w:rPr>
                <w:sz w:val="22"/>
                <w:szCs w:val="22"/>
              </w:rPr>
            </w:pPr>
            <w:r w:rsidRPr="00AC6DF3">
              <w:rPr>
                <w:sz w:val="22"/>
                <w:szCs w:val="22"/>
              </w:rPr>
              <w:t>1</w:t>
            </w:r>
          </w:p>
        </w:tc>
        <w:tc>
          <w:tcPr>
            <w:tcW w:w="1092" w:type="dxa"/>
            <w:gridSpan w:val="2"/>
            <w:shd w:val="clear" w:color="auto" w:fill="auto"/>
            <w:noWrap/>
            <w:vAlign w:val="center"/>
          </w:tcPr>
          <w:p w:rsidR="008D4E73" w:rsidRPr="00AC6DF3" w:rsidRDefault="0054167C" w:rsidP="008D4E73">
            <w:pPr>
              <w:spacing w:after="0" w:line="240" w:lineRule="auto"/>
              <w:rPr>
                <w:sz w:val="22"/>
                <w:szCs w:val="22"/>
              </w:rPr>
            </w:pPr>
            <w:r w:rsidRPr="00AC6DF3">
              <w:rPr>
                <w:sz w:val="22"/>
                <w:szCs w:val="22"/>
              </w:rPr>
              <w:t>2</w:t>
            </w:r>
          </w:p>
        </w:tc>
        <w:tc>
          <w:tcPr>
            <w:tcW w:w="1041" w:type="dxa"/>
          </w:tcPr>
          <w:p w:rsidR="008D4E73" w:rsidRPr="00AC6DF3" w:rsidRDefault="0054167C" w:rsidP="008D4E73">
            <w:pPr>
              <w:spacing w:after="0" w:line="240" w:lineRule="auto"/>
              <w:rPr>
                <w:sz w:val="22"/>
                <w:szCs w:val="22"/>
              </w:rPr>
            </w:pPr>
            <w:r w:rsidRPr="00AC6DF3">
              <w:rPr>
                <w:sz w:val="22"/>
                <w:szCs w:val="22"/>
              </w:rPr>
              <w:t>3</w:t>
            </w:r>
          </w:p>
        </w:tc>
        <w:tc>
          <w:tcPr>
            <w:tcW w:w="1007" w:type="dxa"/>
          </w:tcPr>
          <w:p w:rsidR="008D4E73" w:rsidRPr="00AC6DF3" w:rsidRDefault="0054167C" w:rsidP="008D4E73">
            <w:pPr>
              <w:spacing w:after="0" w:line="240" w:lineRule="auto"/>
              <w:rPr>
                <w:sz w:val="22"/>
                <w:szCs w:val="22"/>
              </w:rPr>
            </w:pPr>
            <w:r w:rsidRPr="00AC6DF3">
              <w:rPr>
                <w:sz w:val="22"/>
                <w:szCs w:val="22"/>
              </w:rPr>
              <w:t>4</w:t>
            </w:r>
          </w:p>
        </w:tc>
        <w:tc>
          <w:tcPr>
            <w:tcW w:w="1092" w:type="dxa"/>
          </w:tcPr>
          <w:p w:rsidR="008D4E73" w:rsidRPr="00AC6DF3" w:rsidRDefault="0054167C" w:rsidP="008D4E73">
            <w:pPr>
              <w:spacing w:after="0" w:line="240" w:lineRule="auto"/>
              <w:rPr>
                <w:sz w:val="22"/>
                <w:szCs w:val="22"/>
              </w:rPr>
            </w:pPr>
            <w:r w:rsidRPr="00AC6DF3">
              <w:rPr>
                <w:sz w:val="22"/>
                <w:szCs w:val="22"/>
              </w:rPr>
              <w:t>5</w:t>
            </w:r>
          </w:p>
        </w:tc>
        <w:tc>
          <w:tcPr>
            <w:tcW w:w="1005" w:type="dxa"/>
          </w:tcPr>
          <w:p w:rsidR="008D4E73" w:rsidRPr="00AC6DF3" w:rsidRDefault="0054167C" w:rsidP="008D4E73">
            <w:pPr>
              <w:spacing w:after="0" w:line="240" w:lineRule="auto"/>
              <w:rPr>
                <w:sz w:val="22"/>
                <w:szCs w:val="22"/>
              </w:rPr>
            </w:pPr>
            <w:r w:rsidRPr="00AC6DF3">
              <w:rPr>
                <w:sz w:val="22"/>
                <w:szCs w:val="22"/>
              </w:rPr>
              <w:t>6</w:t>
            </w:r>
          </w:p>
        </w:tc>
      </w:tr>
    </w:tbl>
    <w:p w:rsidR="008D4E73" w:rsidRPr="002B6FDB" w:rsidRDefault="008D4E73" w:rsidP="008D4E73">
      <w:pPr>
        <w:jc w:val="both"/>
        <w:rPr>
          <w:b/>
          <w:i/>
          <w:szCs w:val="24"/>
        </w:rPr>
      </w:pPr>
    </w:p>
    <w:p w:rsidR="00D41148" w:rsidRDefault="00D41148" w:rsidP="008D4E73">
      <w:pPr>
        <w:rPr>
          <w:b/>
          <w:sz w:val="28"/>
        </w:rPr>
      </w:pPr>
    </w:p>
    <w:p w:rsidR="00AC6DF3" w:rsidRDefault="00AC6DF3" w:rsidP="008D4E73">
      <w:pPr>
        <w:rPr>
          <w:b/>
          <w:sz w:val="28"/>
        </w:rPr>
      </w:pPr>
    </w:p>
    <w:p w:rsidR="00DF5539" w:rsidRDefault="00DF5539" w:rsidP="008D4E73">
      <w:pPr>
        <w:rPr>
          <w:b/>
          <w:sz w:val="28"/>
        </w:rPr>
      </w:pPr>
    </w:p>
    <w:p w:rsidR="008D4E73" w:rsidRPr="00AC6DF3" w:rsidRDefault="008D4E73" w:rsidP="008D4E73">
      <w:pPr>
        <w:rPr>
          <w:b/>
          <w:sz w:val="22"/>
          <w:szCs w:val="22"/>
        </w:rPr>
      </w:pPr>
      <w:r w:rsidRPr="00AC6DF3">
        <w:rPr>
          <w:b/>
          <w:sz w:val="22"/>
          <w:szCs w:val="22"/>
        </w:rPr>
        <w:lastRenderedPageBreak/>
        <w:t>Eylemler</w:t>
      </w:r>
    </w:p>
    <w:p w:rsidR="008D4E73" w:rsidRPr="00AC6DF3" w:rsidRDefault="008D4E73" w:rsidP="008D4E73">
      <w:pPr>
        <w:rPr>
          <w:b/>
          <w:sz w:val="22"/>
          <w:szCs w:val="22"/>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C6DF3"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C6DF3" w:rsidRDefault="008D4E73" w:rsidP="008D4E73">
            <w:pPr>
              <w:spacing w:after="0" w:line="240" w:lineRule="auto"/>
              <w:jc w:val="center"/>
              <w:rPr>
                <w:b/>
                <w:bCs/>
                <w:color w:val="000000"/>
                <w:sz w:val="22"/>
                <w:szCs w:val="22"/>
              </w:rPr>
            </w:pPr>
            <w:r w:rsidRPr="00AC6DF3">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C6DF3" w:rsidRDefault="008D4E73" w:rsidP="008D4E73">
            <w:pPr>
              <w:spacing w:after="0" w:line="240" w:lineRule="auto"/>
              <w:jc w:val="center"/>
              <w:rPr>
                <w:b/>
                <w:bCs/>
                <w:color w:val="000000"/>
                <w:sz w:val="22"/>
                <w:szCs w:val="22"/>
              </w:rPr>
            </w:pPr>
            <w:r w:rsidRPr="00AC6DF3">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C6DF3" w:rsidRDefault="008D4E73" w:rsidP="008D4E73">
            <w:pPr>
              <w:spacing w:after="0" w:line="240" w:lineRule="auto"/>
              <w:jc w:val="center"/>
              <w:rPr>
                <w:b/>
                <w:bCs/>
                <w:color w:val="000000"/>
                <w:sz w:val="22"/>
                <w:szCs w:val="22"/>
              </w:rPr>
            </w:pPr>
            <w:r w:rsidRPr="00AC6DF3">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C6DF3" w:rsidRDefault="008D4E73" w:rsidP="008D4E73">
            <w:pPr>
              <w:spacing w:after="0" w:line="240" w:lineRule="auto"/>
              <w:jc w:val="center"/>
              <w:rPr>
                <w:b/>
                <w:bCs/>
                <w:color w:val="000000"/>
                <w:sz w:val="22"/>
                <w:szCs w:val="22"/>
              </w:rPr>
            </w:pPr>
            <w:r w:rsidRPr="00AC6DF3">
              <w:rPr>
                <w:b/>
                <w:bCs/>
                <w:color w:val="000000"/>
                <w:sz w:val="22"/>
                <w:szCs w:val="22"/>
              </w:rPr>
              <w:t>Eylem Tarihi</w:t>
            </w:r>
          </w:p>
        </w:tc>
      </w:tr>
      <w:tr w:rsidR="008D4E73" w:rsidRPr="00AC6DF3"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C6DF3" w:rsidRDefault="008D4E73" w:rsidP="008D4E73">
            <w:pPr>
              <w:spacing w:after="0" w:line="240" w:lineRule="auto"/>
              <w:jc w:val="center"/>
              <w:rPr>
                <w:b/>
                <w:bCs/>
                <w:color w:val="000000"/>
                <w:sz w:val="22"/>
                <w:szCs w:val="22"/>
              </w:rPr>
            </w:pPr>
            <w:r w:rsidRPr="00AC6DF3">
              <w:rPr>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8D4E73" w:rsidRPr="00AC6DF3" w:rsidRDefault="00056D5C" w:rsidP="008D4E73">
            <w:pPr>
              <w:spacing w:after="0" w:line="240" w:lineRule="auto"/>
              <w:jc w:val="both"/>
              <w:rPr>
                <w:color w:val="000000"/>
                <w:sz w:val="22"/>
                <w:szCs w:val="22"/>
              </w:rPr>
            </w:pPr>
            <w:r w:rsidRPr="00AC6DF3">
              <w:rPr>
                <w:color w:val="000000"/>
                <w:sz w:val="22"/>
                <w:szCs w:val="22"/>
              </w:rPr>
              <w:t>Personel niteliği, çalışanların motivasyonunun, kurumsal aidiyet ve memnuniyetin arttırılması amacıyla faaliyetler düzenlenecektir.</w:t>
            </w:r>
          </w:p>
        </w:tc>
        <w:tc>
          <w:tcPr>
            <w:tcW w:w="1161" w:type="pct"/>
            <w:tcBorders>
              <w:top w:val="nil"/>
              <w:left w:val="nil"/>
              <w:bottom w:val="single" w:sz="8" w:space="0" w:color="auto"/>
              <w:right w:val="single" w:sz="8" w:space="0" w:color="auto"/>
            </w:tcBorders>
            <w:shd w:val="clear" w:color="auto" w:fill="auto"/>
            <w:vAlign w:val="center"/>
          </w:tcPr>
          <w:p w:rsidR="008D4E73" w:rsidRPr="00AC6DF3" w:rsidRDefault="0026572F" w:rsidP="008D4E73">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C6DF3" w:rsidRDefault="00CD3CCA" w:rsidP="008D4E73">
            <w:pPr>
              <w:spacing w:after="0" w:line="240" w:lineRule="auto"/>
              <w:jc w:val="both"/>
              <w:rPr>
                <w:color w:val="000000"/>
                <w:sz w:val="22"/>
                <w:szCs w:val="22"/>
              </w:rPr>
            </w:pPr>
            <w:r w:rsidRPr="00AC6DF3">
              <w:rPr>
                <w:color w:val="000000"/>
                <w:sz w:val="22"/>
                <w:szCs w:val="22"/>
              </w:rPr>
              <w:t>17 Eylül-14 Haziran</w:t>
            </w:r>
          </w:p>
        </w:tc>
      </w:tr>
      <w:tr w:rsidR="008D4E73" w:rsidRPr="00AC6DF3"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C6DF3" w:rsidRDefault="008D4E73" w:rsidP="008D4E73">
            <w:pPr>
              <w:spacing w:after="0" w:line="240" w:lineRule="auto"/>
              <w:jc w:val="center"/>
              <w:rPr>
                <w:b/>
                <w:bCs/>
                <w:color w:val="000000"/>
                <w:sz w:val="22"/>
                <w:szCs w:val="22"/>
              </w:rPr>
            </w:pPr>
            <w:r w:rsidRPr="00AC6DF3">
              <w:rPr>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8D4E73" w:rsidRPr="00AC6DF3" w:rsidRDefault="00056D5C" w:rsidP="008D4E73">
            <w:pPr>
              <w:spacing w:after="0" w:line="240" w:lineRule="auto"/>
              <w:jc w:val="both"/>
              <w:rPr>
                <w:sz w:val="22"/>
                <w:szCs w:val="22"/>
                <w:highlight w:val="green"/>
              </w:rPr>
            </w:pPr>
            <w:r w:rsidRPr="00AC6DF3">
              <w:rPr>
                <w:sz w:val="22"/>
                <w:szCs w:val="22"/>
              </w:rPr>
              <w:t xml:space="preserve"> Etik davranış kuralları ve uygulama ilkelerinin geliştirilmesi ile bunların yayımlanması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AC6DF3" w:rsidRDefault="0026572F" w:rsidP="008D4E73">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C6DF3" w:rsidRDefault="00CD3CCA" w:rsidP="008D4E73">
            <w:pPr>
              <w:spacing w:after="0" w:line="240" w:lineRule="auto"/>
              <w:jc w:val="both"/>
              <w:rPr>
                <w:color w:val="000000"/>
                <w:sz w:val="22"/>
                <w:szCs w:val="22"/>
              </w:rPr>
            </w:pPr>
            <w:r w:rsidRPr="00AC6DF3">
              <w:rPr>
                <w:color w:val="000000"/>
                <w:sz w:val="22"/>
                <w:szCs w:val="22"/>
              </w:rPr>
              <w:t>14 Eylül -19 Haziran</w:t>
            </w:r>
          </w:p>
        </w:tc>
      </w:tr>
      <w:tr w:rsidR="008D4E73" w:rsidRPr="00AC6DF3"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C6DF3" w:rsidRDefault="008D4E73" w:rsidP="008D4E73">
            <w:pPr>
              <w:spacing w:after="0" w:line="240" w:lineRule="auto"/>
              <w:jc w:val="center"/>
              <w:rPr>
                <w:b/>
                <w:bCs/>
                <w:color w:val="000000"/>
                <w:sz w:val="22"/>
                <w:szCs w:val="22"/>
              </w:rPr>
            </w:pPr>
            <w:r w:rsidRPr="00AC6DF3">
              <w:rPr>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rsidR="00056D5C" w:rsidRPr="00AC6DF3" w:rsidRDefault="00056D5C" w:rsidP="00056D5C">
            <w:pPr>
              <w:spacing w:after="0" w:line="240" w:lineRule="auto"/>
              <w:jc w:val="both"/>
              <w:rPr>
                <w:sz w:val="22"/>
                <w:szCs w:val="22"/>
              </w:rPr>
            </w:pPr>
            <w:r w:rsidRPr="00AC6DF3">
              <w:rPr>
                <w:sz w:val="22"/>
                <w:szCs w:val="22"/>
              </w:rPr>
              <w:t>Öğretmenlerimizin hizmet içi faaliyetlerine katılımı için rehberlik yapılacak, desteklenecek,</w:t>
            </w:r>
          </w:p>
          <w:p w:rsidR="008D4E73" w:rsidRPr="00AC6DF3" w:rsidRDefault="00056D5C" w:rsidP="00056D5C">
            <w:pPr>
              <w:spacing w:after="0" w:line="240" w:lineRule="auto"/>
              <w:jc w:val="both"/>
              <w:rPr>
                <w:sz w:val="22"/>
                <w:szCs w:val="22"/>
                <w:highlight w:val="green"/>
              </w:rPr>
            </w:pPr>
            <w:r w:rsidRPr="00AC6DF3">
              <w:rPr>
                <w:sz w:val="22"/>
                <w:szCs w:val="22"/>
              </w:rPr>
              <w:t>ve ödüllendirilecektir.</w:t>
            </w:r>
          </w:p>
        </w:tc>
        <w:tc>
          <w:tcPr>
            <w:tcW w:w="1161" w:type="pct"/>
            <w:tcBorders>
              <w:top w:val="nil"/>
              <w:left w:val="nil"/>
              <w:bottom w:val="single" w:sz="8" w:space="0" w:color="auto"/>
              <w:right w:val="single" w:sz="8" w:space="0" w:color="auto"/>
            </w:tcBorders>
            <w:shd w:val="clear" w:color="auto" w:fill="auto"/>
            <w:vAlign w:val="center"/>
          </w:tcPr>
          <w:p w:rsidR="008D4E73" w:rsidRPr="00AC6DF3" w:rsidRDefault="0026572F" w:rsidP="008D4E73">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C6DF3" w:rsidRDefault="00CD3CCA" w:rsidP="008D4E73">
            <w:pPr>
              <w:spacing w:after="0" w:line="240" w:lineRule="auto"/>
              <w:jc w:val="both"/>
              <w:rPr>
                <w:color w:val="000000"/>
                <w:sz w:val="22"/>
                <w:szCs w:val="22"/>
              </w:rPr>
            </w:pPr>
            <w:r w:rsidRPr="00AC6DF3">
              <w:rPr>
                <w:color w:val="000000"/>
                <w:sz w:val="22"/>
                <w:szCs w:val="22"/>
              </w:rPr>
              <w:t>1 Eylül-14 Haziran</w:t>
            </w:r>
          </w:p>
        </w:tc>
      </w:tr>
      <w:tr w:rsidR="008D4E73" w:rsidRPr="00AC6DF3"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C6DF3" w:rsidRDefault="008D4E73" w:rsidP="008D4E73">
            <w:pPr>
              <w:spacing w:after="0" w:line="240" w:lineRule="auto"/>
              <w:jc w:val="center"/>
              <w:rPr>
                <w:b/>
                <w:bCs/>
                <w:color w:val="000000"/>
                <w:sz w:val="22"/>
                <w:szCs w:val="22"/>
              </w:rPr>
            </w:pPr>
            <w:r w:rsidRPr="00AC6DF3">
              <w:rPr>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rsidR="008D4E73" w:rsidRPr="00AC6DF3" w:rsidRDefault="00056D5C" w:rsidP="008D4E73">
            <w:pPr>
              <w:spacing w:after="0" w:line="240" w:lineRule="auto"/>
              <w:jc w:val="both"/>
              <w:rPr>
                <w:sz w:val="22"/>
                <w:szCs w:val="22"/>
                <w:highlight w:val="green"/>
              </w:rPr>
            </w:pPr>
            <w:r w:rsidRPr="00AC6DF3">
              <w:rPr>
                <w:sz w:val="22"/>
                <w:szCs w:val="22"/>
              </w:rPr>
              <w:t>Öğretmenlerimizin eğitici niteliklerinin geliştirilmesi için her yıl eğiticinin eğitimi konulu seminer ve program düzenlenecektir.</w:t>
            </w:r>
          </w:p>
        </w:tc>
        <w:tc>
          <w:tcPr>
            <w:tcW w:w="1161" w:type="pct"/>
            <w:tcBorders>
              <w:top w:val="nil"/>
              <w:left w:val="nil"/>
              <w:bottom w:val="single" w:sz="8" w:space="0" w:color="auto"/>
              <w:right w:val="single" w:sz="8" w:space="0" w:color="auto"/>
            </w:tcBorders>
            <w:shd w:val="clear" w:color="auto" w:fill="auto"/>
            <w:vAlign w:val="center"/>
          </w:tcPr>
          <w:p w:rsidR="008D4E73" w:rsidRPr="00AC6DF3" w:rsidRDefault="0026572F" w:rsidP="008D4E73">
            <w:pPr>
              <w:spacing w:after="0" w:line="240" w:lineRule="auto"/>
              <w:jc w:val="both"/>
              <w:rPr>
                <w:color w:val="000000"/>
                <w:sz w:val="22"/>
                <w:szCs w:val="22"/>
              </w:rPr>
            </w:pPr>
            <w:r w:rsidRPr="00AC6DF3">
              <w:rPr>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C6DF3" w:rsidRDefault="00CD3CCA" w:rsidP="008D4E73">
            <w:pPr>
              <w:spacing w:after="0" w:line="240" w:lineRule="auto"/>
              <w:jc w:val="both"/>
              <w:rPr>
                <w:color w:val="000000"/>
                <w:sz w:val="22"/>
                <w:szCs w:val="22"/>
              </w:rPr>
            </w:pPr>
            <w:r w:rsidRPr="00AC6DF3">
              <w:rPr>
                <w:color w:val="000000"/>
                <w:sz w:val="22"/>
                <w:szCs w:val="22"/>
              </w:rPr>
              <w:t>1 Eylül-14 Haziran</w:t>
            </w:r>
          </w:p>
        </w:tc>
      </w:tr>
    </w:tbl>
    <w:p w:rsidR="00AA0E6A" w:rsidRDefault="00AA0E6A" w:rsidP="003152E4">
      <w:pPr>
        <w:pStyle w:val="Balk1"/>
      </w:pPr>
      <w:bookmarkStart w:id="53" w:name="_Toc531097547"/>
    </w:p>
    <w:p w:rsidR="00AA0E6A" w:rsidRDefault="00AA0E6A" w:rsidP="003152E4">
      <w:pPr>
        <w:pStyle w:val="Balk1"/>
      </w:pPr>
    </w:p>
    <w:p w:rsidR="0017162D" w:rsidRDefault="0017162D" w:rsidP="003152E4">
      <w:pPr>
        <w:pStyle w:val="Balk1"/>
        <w:rPr>
          <w:rFonts w:eastAsia="Times New Roman"/>
          <w:b w:val="0"/>
          <w:color w:val="auto"/>
          <w:sz w:val="24"/>
          <w:szCs w:val="21"/>
        </w:rPr>
      </w:pPr>
    </w:p>
    <w:p w:rsidR="00DF5539" w:rsidRDefault="00DF5539" w:rsidP="00DF5539"/>
    <w:p w:rsidR="00DF5539" w:rsidRPr="00DF5539" w:rsidRDefault="00DF5539" w:rsidP="00DF5539"/>
    <w:p w:rsidR="00EB1C60" w:rsidRPr="00AC6DF3" w:rsidRDefault="00EB1C60" w:rsidP="003152E4">
      <w:pPr>
        <w:pStyle w:val="Balk1"/>
        <w:rPr>
          <w:sz w:val="22"/>
          <w:szCs w:val="22"/>
        </w:rPr>
      </w:pPr>
      <w:r w:rsidRPr="00AC6DF3">
        <w:rPr>
          <w:sz w:val="22"/>
          <w:szCs w:val="22"/>
        </w:rPr>
        <w:lastRenderedPageBreak/>
        <w:t>V. BÖLÜM</w:t>
      </w:r>
      <w:bookmarkEnd w:id="51"/>
      <w:bookmarkEnd w:id="52"/>
      <w:r w:rsidR="008D4E73" w:rsidRPr="00AC6DF3">
        <w:rPr>
          <w:sz w:val="22"/>
          <w:szCs w:val="22"/>
        </w:rPr>
        <w:t>:</w:t>
      </w:r>
      <w:bookmarkStart w:id="54" w:name="_Toc416085168"/>
      <w:bookmarkStart w:id="55" w:name="_Toc529519471"/>
      <w:r w:rsidR="008D4E73" w:rsidRPr="00AC6DF3">
        <w:rPr>
          <w:sz w:val="22"/>
          <w:szCs w:val="22"/>
        </w:rPr>
        <w:t xml:space="preserve"> </w:t>
      </w:r>
      <w:r w:rsidRPr="00AC6DF3">
        <w:rPr>
          <w:sz w:val="22"/>
          <w:szCs w:val="22"/>
        </w:rPr>
        <w:t>MAL</w:t>
      </w:r>
      <w:r w:rsidR="00EA5593" w:rsidRPr="00AC6DF3">
        <w:rPr>
          <w:sz w:val="22"/>
          <w:szCs w:val="22"/>
        </w:rPr>
        <w:t>İ</w:t>
      </w:r>
      <w:r w:rsidRPr="00AC6DF3">
        <w:rPr>
          <w:sz w:val="22"/>
          <w:szCs w:val="22"/>
        </w:rPr>
        <w:t>YETLEND</w:t>
      </w:r>
      <w:r w:rsidR="006B3051" w:rsidRPr="00AC6DF3">
        <w:rPr>
          <w:sz w:val="22"/>
          <w:szCs w:val="22"/>
        </w:rPr>
        <w:t>İ</w:t>
      </w:r>
      <w:r w:rsidRPr="00AC6DF3">
        <w:rPr>
          <w:sz w:val="22"/>
          <w:szCs w:val="22"/>
        </w:rPr>
        <w:t>RME</w:t>
      </w:r>
      <w:bookmarkEnd w:id="53"/>
      <w:bookmarkEnd w:id="54"/>
      <w:bookmarkEnd w:id="55"/>
    </w:p>
    <w:p w:rsidR="003A1B86" w:rsidRPr="00AC6DF3" w:rsidRDefault="003A1B86" w:rsidP="003A1B86">
      <w:pPr>
        <w:pStyle w:val="ResimYazs"/>
        <w:spacing w:after="0"/>
        <w:rPr>
          <w:bCs w:val="0"/>
          <w:color w:val="auto"/>
          <w:sz w:val="22"/>
          <w:szCs w:val="22"/>
        </w:rPr>
      </w:pPr>
      <w:r w:rsidRPr="00AC6DF3">
        <w:rPr>
          <w:bCs w:val="0"/>
          <w:color w:val="auto"/>
          <w:sz w:val="22"/>
          <w:szCs w:val="22"/>
        </w:rPr>
        <w:t>2019-2023 Stratejik Planı Faaliyet/Proje Maliyetlendirme Tablosu</w:t>
      </w:r>
    </w:p>
    <w:p w:rsidR="00D41148" w:rsidRPr="00AC6DF3" w:rsidRDefault="00D41148" w:rsidP="00D41148">
      <w:pPr>
        <w:rPr>
          <w:sz w:val="22"/>
          <w:szCs w:val="22"/>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AC6DF3"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AC6DF3" w:rsidRDefault="00D41148" w:rsidP="00D41148">
            <w:pPr>
              <w:spacing w:after="0" w:line="240" w:lineRule="auto"/>
              <w:rPr>
                <w:b/>
                <w:bCs/>
                <w:color w:val="000000"/>
                <w:sz w:val="22"/>
                <w:szCs w:val="22"/>
              </w:rPr>
            </w:pPr>
            <w:r w:rsidRPr="00AC6DF3">
              <w:rPr>
                <w:b/>
                <w:bCs/>
                <w:color w:val="000000"/>
                <w:sz w:val="22"/>
                <w:szCs w:val="22"/>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C6DF3" w:rsidRDefault="00D41148" w:rsidP="00D41148">
            <w:pPr>
              <w:spacing w:after="0" w:line="240" w:lineRule="auto"/>
              <w:jc w:val="center"/>
              <w:rPr>
                <w:b/>
                <w:bCs/>
                <w:color w:val="FFFFFF"/>
                <w:sz w:val="22"/>
                <w:szCs w:val="22"/>
              </w:rPr>
            </w:pPr>
            <w:r w:rsidRPr="00AC6DF3">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C6DF3" w:rsidRDefault="00D41148" w:rsidP="00D41148">
            <w:pPr>
              <w:spacing w:after="0" w:line="240" w:lineRule="auto"/>
              <w:jc w:val="center"/>
              <w:rPr>
                <w:b/>
                <w:bCs/>
                <w:color w:val="FFFFFF"/>
                <w:sz w:val="22"/>
                <w:szCs w:val="22"/>
              </w:rPr>
            </w:pPr>
            <w:r w:rsidRPr="00AC6DF3">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C6DF3" w:rsidRDefault="00D41148" w:rsidP="00D41148">
            <w:pPr>
              <w:spacing w:after="0" w:line="240" w:lineRule="auto"/>
              <w:jc w:val="center"/>
              <w:rPr>
                <w:b/>
                <w:bCs/>
                <w:color w:val="FFFFFF"/>
                <w:sz w:val="22"/>
                <w:szCs w:val="22"/>
              </w:rPr>
            </w:pPr>
            <w:r w:rsidRPr="00AC6DF3">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C6DF3" w:rsidRDefault="00D41148" w:rsidP="00D41148">
            <w:pPr>
              <w:spacing w:after="0" w:line="240" w:lineRule="auto"/>
              <w:jc w:val="center"/>
              <w:rPr>
                <w:b/>
                <w:bCs/>
                <w:color w:val="FFFFFF"/>
                <w:sz w:val="22"/>
                <w:szCs w:val="22"/>
              </w:rPr>
            </w:pPr>
            <w:r w:rsidRPr="00AC6DF3">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C6DF3" w:rsidRDefault="00D41148" w:rsidP="00D41148">
            <w:pPr>
              <w:spacing w:after="0" w:line="240" w:lineRule="auto"/>
              <w:jc w:val="center"/>
              <w:rPr>
                <w:b/>
                <w:bCs/>
                <w:color w:val="FFFFFF"/>
                <w:sz w:val="22"/>
                <w:szCs w:val="22"/>
              </w:rPr>
            </w:pPr>
            <w:r w:rsidRPr="00AC6DF3">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AC6DF3" w:rsidRDefault="00D41148" w:rsidP="00D41148">
            <w:pPr>
              <w:spacing w:after="0" w:line="240" w:lineRule="auto"/>
              <w:rPr>
                <w:b/>
                <w:bCs/>
                <w:color w:val="FFFFFF"/>
                <w:sz w:val="22"/>
                <w:szCs w:val="22"/>
              </w:rPr>
            </w:pPr>
            <w:r w:rsidRPr="00AC6DF3">
              <w:rPr>
                <w:b/>
                <w:bCs/>
                <w:color w:val="FFFFFF"/>
                <w:sz w:val="22"/>
                <w:szCs w:val="22"/>
              </w:rPr>
              <w:t>Toplam</w:t>
            </w:r>
          </w:p>
        </w:tc>
      </w:tr>
      <w:tr w:rsidR="00D41148" w:rsidRPr="00AC6DF3"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AC6DF3" w:rsidRDefault="00D41148" w:rsidP="00D41148">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C6DF3"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C6DF3"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C6DF3"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C6DF3"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C6DF3"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AC6DF3" w:rsidRDefault="00D41148" w:rsidP="00D41148">
            <w:pPr>
              <w:spacing w:after="0" w:line="240" w:lineRule="auto"/>
              <w:rPr>
                <w:b/>
                <w:bCs/>
                <w:color w:val="FFFFFF"/>
                <w:sz w:val="22"/>
                <w:szCs w:val="22"/>
              </w:rPr>
            </w:pPr>
          </w:p>
        </w:tc>
      </w:tr>
      <w:tr w:rsidR="00D41148" w:rsidRPr="00AC6DF3"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C6DF3" w:rsidRDefault="00D41148" w:rsidP="00D41148">
            <w:pPr>
              <w:spacing w:after="0" w:line="240" w:lineRule="auto"/>
              <w:rPr>
                <w:b/>
                <w:bCs/>
                <w:color w:val="FFFFFF"/>
                <w:sz w:val="22"/>
                <w:szCs w:val="22"/>
              </w:rPr>
            </w:pPr>
            <w:r w:rsidRPr="00AC6DF3">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100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200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300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400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500</w:t>
            </w:r>
          </w:p>
        </w:tc>
        <w:tc>
          <w:tcPr>
            <w:tcW w:w="1560" w:type="dxa"/>
            <w:tcBorders>
              <w:top w:val="nil"/>
              <w:left w:val="nil"/>
              <w:bottom w:val="single" w:sz="4" w:space="0" w:color="000000"/>
              <w:right w:val="single" w:sz="12"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1500</w:t>
            </w:r>
          </w:p>
        </w:tc>
      </w:tr>
      <w:tr w:rsidR="00D41148" w:rsidRPr="00AC6DF3"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C6DF3" w:rsidRDefault="00D41148" w:rsidP="00D41148">
            <w:pPr>
              <w:spacing w:after="0" w:line="240" w:lineRule="auto"/>
              <w:rPr>
                <w:b/>
                <w:bCs/>
                <w:color w:val="FFFFFF"/>
                <w:sz w:val="22"/>
                <w:szCs w:val="22"/>
              </w:rPr>
            </w:pPr>
            <w:r w:rsidRPr="00AC6DF3">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100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200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300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400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500</w:t>
            </w:r>
          </w:p>
        </w:tc>
        <w:tc>
          <w:tcPr>
            <w:tcW w:w="1560" w:type="dxa"/>
            <w:tcBorders>
              <w:top w:val="nil"/>
              <w:left w:val="nil"/>
              <w:bottom w:val="single" w:sz="4" w:space="0" w:color="000000"/>
              <w:right w:val="single" w:sz="12"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1500</w:t>
            </w:r>
          </w:p>
        </w:tc>
      </w:tr>
      <w:tr w:rsidR="00D41148" w:rsidRPr="00AC6DF3"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C6DF3" w:rsidRDefault="00D41148" w:rsidP="00D41148">
            <w:pPr>
              <w:spacing w:after="0" w:line="240" w:lineRule="auto"/>
              <w:rPr>
                <w:b/>
                <w:bCs/>
                <w:color w:val="FFFFFF"/>
                <w:sz w:val="22"/>
                <w:szCs w:val="22"/>
              </w:rPr>
            </w:pPr>
            <w:r w:rsidRPr="00AC6DF3">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100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200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300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400</w:t>
            </w:r>
          </w:p>
        </w:tc>
        <w:tc>
          <w:tcPr>
            <w:tcW w:w="1134" w:type="dxa"/>
            <w:tcBorders>
              <w:top w:val="nil"/>
              <w:left w:val="nil"/>
              <w:bottom w:val="single" w:sz="4"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500</w:t>
            </w:r>
          </w:p>
        </w:tc>
        <w:tc>
          <w:tcPr>
            <w:tcW w:w="1560" w:type="dxa"/>
            <w:tcBorders>
              <w:top w:val="nil"/>
              <w:left w:val="nil"/>
              <w:bottom w:val="single" w:sz="4" w:space="0" w:color="000000"/>
              <w:right w:val="single" w:sz="12"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1500</w:t>
            </w:r>
          </w:p>
        </w:tc>
      </w:tr>
      <w:tr w:rsidR="00D41148" w:rsidRPr="00AC6DF3"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AC6DF3" w:rsidRDefault="00D41148" w:rsidP="00D41148">
            <w:pPr>
              <w:spacing w:after="0" w:line="240" w:lineRule="auto"/>
              <w:jc w:val="right"/>
              <w:rPr>
                <w:b/>
                <w:bCs/>
                <w:color w:val="FFFFFF"/>
                <w:sz w:val="22"/>
                <w:szCs w:val="22"/>
              </w:rPr>
            </w:pPr>
            <w:r w:rsidRPr="00AC6DF3">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900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1200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1500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AC6DF3" w:rsidRDefault="00053B5D" w:rsidP="00D41148">
            <w:pPr>
              <w:spacing w:after="0" w:line="240" w:lineRule="auto"/>
              <w:rPr>
                <w:color w:val="000000"/>
                <w:sz w:val="22"/>
                <w:szCs w:val="22"/>
              </w:rPr>
            </w:pPr>
            <w:r>
              <w:rPr>
                <w:color w:val="000000"/>
                <w:sz w:val="22"/>
                <w:szCs w:val="22"/>
              </w:rPr>
              <w:t>4500</w:t>
            </w:r>
          </w:p>
        </w:tc>
      </w:tr>
    </w:tbl>
    <w:p w:rsidR="00D41148" w:rsidRPr="00AC6DF3" w:rsidRDefault="00D41148" w:rsidP="00D41148">
      <w:pPr>
        <w:rPr>
          <w:sz w:val="22"/>
          <w:szCs w:val="22"/>
        </w:rPr>
      </w:pPr>
    </w:p>
    <w:p w:rsidR="00337637" w:rsidRPr="00AC6DF3" w:rsidRDefault="00337637" w:rsidP="003152E4">
      <w:pPr>
        <w:pStyle w:val="Balk1"/>
        <w:rPr>
          <w:sz w:val="22"/>
          <w:szCs w:val="22"/>
        </w:rPr>
      </w:pPr>
      <w:bookmarkStart w:id="56" w:name="_Toc416085171"/>
      <w:bookmarkStart w:id="57" w:name="_Toc529519472"/>
      <w:r w:rsidRPr="00AC6DF3">
        <w:rPr>
          <w:sz w:val="22"/>
          <w:szCs w:val="22"/>
        </w:rPr>
        <w:t>V</w:t>
      </w:r>
      <w:r w:rsidR="008D4E73" w:rsidRPr="00AC6DF3">
        <w:rPr>
          <w:sz w:val="22"/>
          <w:szCs w:val="22"/>
        </w:rPr>
        <w:t>I</w:t>
      </w:r>
      <w:r w:rsidRPr="00AC6DF3">
        <w:rPr>
          <w:sz w:val="22"/>
          <w:szCs w:val="22"/>
        </w:rPr>
        <w:t>. BÖLÜM</w:t>
      </w:r>
      <w:bookmarkEnd w:id="56"/>
      <w:bookmarkEnd w:id="57"/>
      <w:r w:rsidR="008D4E73" w:rsidRPr="00AC6DF3">
        <w:rPr>
          <w:sz w:val="22"/>
          <w:szCs w:val="22"/>
        </w:rPr>
        <w:t>:</w:t>
      </w:r>
      <w:bookmarkStart w:id="58" w:name="_Toc416085172"/>
      <w:bookmarkStart w:id="59" w:name="_Toc529519473"/>
      <w:r w:rsidR="008D4E73" w:rsidRPr="00AC6DF3">
        <w:rPr>
          <w:sz w:val="22"/>
          <w:szCs w:val="22"/>
        </w:rPr>
        <w:t xml:space="preserve"> </w:t>
      </w:r>
      <w:r w:rsidRPr="00AC6DF3">
        <w:rPr>
          <w:sz w:val="22"/>
          <w:szCs w:val="22"/>
        </w:rPr>
        <w:t>İZLEME VE DEĞERLENDİRME</w:t>
      </w:r>
      <w:bookmarkEnd w:id="58"/>
      <w:bookmarkEnd w:id="59"/>
    </w:p>
    <w:p w:rsidR="003152E4" w:rsidRPr="00AC6DF3" w:rsidRDefault="003152E4" w:rsidP="008D4E73">
      <w:pPr>
        <w:rPr>
          <w:sz w:val="22"/>
          <w:szCs w:val="22"/>
        </w:rPr>
      </w:pPr>
      <w:r w:rsidRPr="00AC6DF3">
        <w:rPr>
          <w:sz w:val="22"/>
          <w:szCs w:val="22"/>
        </w:rPr>
        <w:t xml:space="preserve">Okulumuz Stratejik Planı izleme ve değerlendirme çalışmalarında 5 yıllık Stratejik Planın izlenmesi ve 1 yıllık gelişim planın izlenmesi olarak ikili bir ayrıma gidilecektir. </w:t>
      </w:r>
    </w:p>
    <w:p w:rsidR="003152E4" w:rsidRPr="00AC6DF3" w:rsidRDefault="003152E4" w:rsidP="008D4E73">
      <w:pPr>
        <w:rPr>
          <w:sz w:val="22"/>
          <w:szCs w:val="22"/>
        </w:rPr>
      </w:pPr>
      <w:r w:rsidRPr="00AC6DF3">
        <w:rPr>
          <w:sz w:val="22"/>
          <w:szCs w:val="22"/>
        </w:rPr>
        <w:t>Stratejik planın izlenmesinde 6 aylık dönemlerde izleme yapılacak denetim birimleri, il ve ilçe millî eğitim müdürlüğü ve Bakanlık denetim ve kontrollerine hazır halde tutulacaktır.</w:t>
      </w:r>
    </w:p>
    <w:p w:rsidR="003152E4" w:rsidRPr="00AC6DF3" w:rsidRDefault="003152E4" w:rsidP="008D4E73">
      <w:pPr>
        <w:rPr>
          <w:sz w:val="22"/>
          <w:szCs w:val="22"/>
        </w:rPr>
      </w:pPr>
      <w:r w:rsidRPr="00AC6DF3">
        <w:rPr>
          <w:sz w:val="22"/>
          <w:szCs w:val="22"/>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C6DF3" w:rsidRDefault="00D41148" w:rsidP="008D4E73">
      <w:pPr>
        <w:rPr>
          <w:sz w:val="22"/>
          <w:szCs w:val="22"/>
        </w:rPr>
      </w:pPr>
      <w:r>
        <w:br w:type="page"/>
      </w:r>
    </w:p>
    <w:p w:rsidR="00481D63" w:rsidRPr="00AC6DF3" w:rsidRDefault="00481D63" w:rsidP="008D4E73">
      <w:pPr>
        <w:pStyle w:val="Balk1"/>
        <w:rPr>
          <w:sz w:val="22"/>
          <w:szCs w:val="22"/>
        </w:rPr>
      </w:pPr>
      <w:bookmarkStart w:id="60" w:name="_Toc531097548"/>
      <w:r w:rsidRPr="00AC6DF3">
        <w:rPr>
          <w:sz w:val="22"/>
          <w:szCs w:val="22"/>
        </w:rPr>
        <w:lastRenderedPageBreak/>
        <w:t>EKLER:</w:t>
      </w:r>
      <w:bookmarkEnd w:id="60"/>
      <w:r w:rsidRPr="00AC6DF3">
        <w:rPr>
          <w:sz w:val="22"/>
          <w:szCs w:val="22"/>
        </w:rPr>
        <w:t xml:space="preserve"> </w:t>
      </w:r>
    </w:p>
    <w:p w:rsidR="00481D63" w:rsidRDefault="006661B8" w:rsidP="008D4E73">
      <w:pPr>
        <w:rPr>
          <w:rFonts w:cs="Calibri"/>
          <w:b/>
          <w:sz w:val="22"/>
          <w:szCs w:val="22"/>
        </w:rPr>
      </w:pPr>
      <w:r w:rsidRPr="00AC6DF3">
        <w:rPr>
          <w:rFonts w:cs="Calibri"/>
          <w:b/>
          <w:sz w:val="22"/>
          <w:szCs w:val="22"/>
        </w:rPr>
        <w:t>Öğretmen, öğrenci ve veli anket örnekleri klasör ekinde olup okullarınızda uygulanarak sonuçlarından paydaş analizi bölümü ve sorun alanlarının belirlenmesinde yararlanabilirsiniz.</w:t>
      </w:r>
    </w:p>
    <w:p w:rsidR="00AC6DF3" w:rsidRDefault="00AC6DF3" w:rsidP="008D4E73">
      <w:pPr>
        <w:rPr>
          <w:rFonts w:cs="Calibri"/>
          <w:b/>
          <w:sz w:val="22"/>
          <w:szCs w:val="22"/>
        </w:rPr>
      </w:pPr>
    </w:p>
    <w:p w:rsidR="00AC6DF3" w:rsidRDefault="00AC6DF3" w:rsidP="00AC6DF3">
      <w:pPr>
        <w:spacing w:after="0"/>
        <w:rPr>
          <w:rFonts w:cs="Calibri"/>
          <w:b/>
        </w:rPr>
      </w:pPr>
      <w:r>
        <w:rPr>
          <w:rFonts w:cs="Calibri"/>
          <w:b/>
        </w:rPr>
        <w:t xml:space="preserve">                                                                                                                                                          </w:t>
      </w:r>
      <w:r w:rsidR="0019258D">
        <w:rPr>
          <w:rFonts w:cs="Calibri"/>
          <w:b/>
        </w:rPr>
        <w:t xml:space="preserve">                           20</w:t>
      </w:r>
      <w:bookmarkStart w:id="61" w:name="_GoBack"/>
      <w:bookmarkEnd w:id="61"/>
      <w:r w:rsidR="0019258D">
        <w:rPr>
          <w:rFonts w:cs="Calibri"/>
          <w:b/>
        </w:rPr>
        <w:t>.12</w:t>
      </w:r>
      <w:r>
        <w:rPr>
          <w:rFonts w:cs="Calibri"/>
          <w:b/>
        </w:rPr>
        <w:t>.2019</w:t>
      </w:r>
    </w:p>
    <w:p w:rsidR="00AC6DF3" w:rsidRDefault="00AC6DF3" w:rsidP="00AC6DF3">
      <w:pPr>
        <w:spacing w:after="0"/>
        <w:rPr>
          <w:rFonts w:cs="Calibri"/>
          <w:b/>
        </w:rPr>
      </w:pPr>
    </w:p>
    <w:p w:rsidR="00AC6DF3" w:rsidRDefault="00AC6DF3" w:rsidP="00AC6DF3">
      <w:pPr>
        <w:spacing w:after="0"/>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Murat YILMAZ</w:t>
      </w:r>
    </w:p>
    <w:p w:rsidR="00AC6DF3" w:rsidRPr="00A47F2F" w:rsidRDefault="00AC6DF3" w:rsidP="00AC6DF3">
      <w:pPr>
        <w:spacing w:after="0"/>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Okul müdürü</w:t>
      </w:r>
    </w:p>
    <w:p w:rsidR="00AC6DF3" w:rsidRPr="00AC6DF3" w:rsidRDefault="00AC6DF3" w:rsidP="008D4E73">
      <w:pPr>
        <w:rPr>
          <w:rFonts w:cs="Calibri"/>
          <w:b/>
          <w:sz w:val="22"/>
          <w:szCs w:val="22"/>
        </w:rPr>
      </w:pPr>
    </w:p>
    <w:sectPr w:rsidR="00AC6DF3" w:rsidRPr="00AC6DF3" w:rsidSect="00E22B8A">
      <w:footerReference w:type="default" r:id="rId16"/>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A1" w:rsidRDefault="002C1CA1" w:rsidP="00DC3C73">
      <w:pPr>
        <w:spacing w:after="0" w:line="240" w:lineRule="auto"/>
      </w:pPr>
      <w:r>
        <w:separator/>
      </w:r>
    </w:p>
  </w:endnote>
  <w:endnote w:type="continuationSeparator" w:id="0">
    <w:p w:rsidR="002C1CA1" w:rsidRDefault="002C1CA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5E" w:rsidRDefault="002C1CA1">
    <w:pPr>
      <w:pStyle w:val="Altbilgi"/>
      <w:jc w:val="right"/>
    </w:pPr>
    <w:r>
      <w:fldChar w:fldCharType="begin"/>
    </w:r>
    <w:r>
      <w:instrText>PAG</w:instrText>
    </w:r>
    <w:r>
      <w:instrText>E   \* MERGEFORMAT</w:instrText>
    </w:r>
    <w:r>
      <w:fldChar w:fldCharType="separate"/>
    </w:r>
    <w:r w:rsidR="0019258D">
      <w:rPr>
        <w:noProof/>
      </w:rPr>
      <w:t>37</w:t>
    </w:r>
    <w:r>
      <w:rPr>
        <w:noProof/>
      </w:rPr>
      <w:fldChar w:fldCharType="end"/>
    </w:r>
  </w:p>
  <w:p w:rsidR="0042334A" w:rsidRPr="00C61D0A" w:rsidRDefault="004233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0B" w:rsidRDefault="002C1CA1">
    <w:pPr>
      <w:pStyle w:val="Altbilgi"/>
      <w:jc w:val="right"/>
    </w:pPr>
    <w:r>
      <w:fldChar w:fldCharType="begin"/>
    </w:r>
    <w:r>
      <w:instrText>PAGE   \* MERGEFORMAT</w:instrText>
    </w:r>
    <w:r>
      <w:fldChar w:fldCharType="separate"/>
    </w:r>
    <w:r w:rsidR="0081680B">
      <w:rPr>
        <w:noProof/>
      </w:rPr>
      <w:t>1</w:t>
    </w:r>
    <w:r>
      <w:rPr>
        <w:noProof/>
      </w:rPr>
      <w:fldChar w:fldCharType="end"/>
    </w:r>
  </w:p>
  <w:p w:rsidR="0081680B" w:rsidRDefault="008168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A1" w:rsidRDefault="002C1CA1" w:rsidP="00DC3C73">
      <w:pPr>
        <w:spacing w:after="0" w:line="240" w:lineRule="auto"/>
      </w:pPr>
      <w:r>
        <w:separator/>
      </w:r>
    </w:p>
  </w:footnote>
  <w:footnote w:type="continuationSeparator" w:id="0">
    <w:p w:rsidR="002C1CA1" w:rsidRDefault="002C1CA1"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7BC"/>
    <w:rsid w:val="000118E8"/>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5F5"/>
    <w:rsid w:val="00023762"/>
    <w:rsid w:val="00024548"/>
    <w:rsid w:val="00024F34"/>
    <w:rsid w:val="000263BD"/>
    <w:rsid w:val="00027612"/>
    <w:rsid w:val="000277D7"/>
    <w:rsid w:val="00031958"/>
    <w:rsid w:val="000328E3"/>
    <w:rsid w:val="00033252"/>
    <w:rsid w:val="00033742"/>
    <w:rsid w:val="00033A71"/>
    <w:rsid w:val="00034CB4"/>
    <w:rsid w:val="00035162"/>
    <w:rsid w:val="0003561F"/>
    <w:rsid w:val="00035BAC"/>
    <w:rsid w:val="0003688C"/>
    <w:rsid w:val="00036FC8"/>
    <w:rsid w:val="000371E5"/>
    <w:rsid w:val="000401E6"/>
    <w:rsid w:val="000413B1"/>
    <w:rsid w:val="00041973"/>
    <w:rsid w:val="00042FA8"/>
    <w:rsid w:val="0004366A"/>
    <w:rsid w:val="00043CD0"/>
    <w:rsid w:val="000446C3"/>
    <w:rsid w:val="000452B1"/>
    <w:rsid w:val="00045B97"/>
    <w:rsid w:val="00045BF4"/>
    <w:rsid w:val="00046BAF"/>
    <w:rsid w:val="0004701B"/>
    <w:rsid w:val="0005115E"/>
    <w:rsid w:val="0005145E"/>
    <w:rsid w:val="000518AC"/>
    <w:rsid w:val="00052083"/>
    <w:rsid w:val="000527D4"/>
    <w:rsid w:val="0005310E"/>
    <w:rsid w:val="00053B5D"/>
    <w:rsid w:val="0005432A"/>
    <w:rsid w:val="0005526A"/>
    <w:rsid w:val="00055BEA"/>
    <w:rsid w:val="0005606E"/>
    <w:rsid w:val="000561C1"/>
    <w:rsid w:val="00056683"/>
    <w:rsid w:val="00056D5C"/>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046"/>
    <w:rsid w:val="00092332"/>
    <w:rsid w:val="00093C1A"/>
    <w:rsid w:val="00093CCC"/>
    <w:rsid w:val="00095BB5"/>
    <w:rsid w:val="00095FD7"/>
    <w:rsid w:val="0009653C"/>
    <w:rsid w:val="00097AE7"/>
    <w:rsid w:val="00097E70"/>
    <w:rsid w:val="000A05EA"/>
    <w:rsid w:val="000A0A23"/>
    <w:rsid w:val="000A18DF"/>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6DE3"/>
    <w:rsid w:val="000E7338"/>
    <w:rsid w:val="000E7F2F"/>
    <w:rsid w:val="000F12F0"/>
    <w:rsid w:val="000F1452"/>
    <w:rsid w:val="000F15FC"/>
    <w:rsid w:val="000F2E0E"/>
    <w:rsid w:val="000F3CBF"/>
    <w:rsid w:val="000F5B53"/>
    <w:rsid w:val="000F5FF0"/>
    <w:rsid w:val="000F61F0"/>
    <w:rsid w:val="000F6353"/>
    <w:rsid w:val="000F6A5D"/>
    <w:rsid w:val="000F6B9E"/>
    <w:rsid w:val="0010002B"/>
    <w:rsid w:val="00100FBE"/>
    <w:rsid w:val="00101C71"/>
    <w:rsid w:val="00102C59"/>
    <w:rsid w:val="00102EEC"/>
    <w:rsid w:val="00103B9C"/>
    <w:rsid w:val="001057A4"/>
    <w:rsid w:val="001061F4"/>
    <w:rsid w:val="00106DB7"/>
    <w:rsid w:val="0010710C"/>
    <w:rsid w:val="001071A7"/>
    <w:rsid w:val="001103CC"/>
    <w:rsid w:val="00110676"/>
    <w:rsid w:val="00110C57"/>
    <w:rsid w:val="00112F69"/>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59F"/>
    <w:rsid w:val="00162672"/>
    <w:rsid w:val="00162C95"/>
    <w:rsid w:val="0016360C"/>
    <w:rsid w:val="001639B6"/>
    <w:rsid w:val="00164E2B"/>
    <w:rsid w:val="0016514C"/>
    <w:rsid w:val="00167D58"/>
    <w:rsid w:val="001714A1"/>
    <w:rsid w:val="0017162D"/>
    <w:rsid w:val="00171CDD"/>
    <w:rsid w:val="00172CE1"/>
    <w:rsid w:val="0017311E"/>
    <w:rsid w:val="001731CF"/>
    <w:rsid w:val="001743E3"/>
    <w:rsid w:val="00174E3D"/>
    <w:rsid w:val="0017693F"/>
    <w:rsid w:val="00176DCF"/>
    <w:rsid w:val="001811BA"/>
    <w:rsid w:val="00181481"/>
    <w:rsid w:val="001816DC"/>
    <w:rsid w:val="00182608"/>
    <w:rsid w:val="00182F8B"/>
    <w:rsid w:val="00183133"/>
    <w:rsid w:val="00183EC0"/>
    <w:rsid w:val="0018596E"/>
    <w:rsid w:val="00186217"/>
    <w:rsid w:val="00186A70"/>
    <w:rsid w:val="00187A39"/>
    <w:rsid w:val="00187AD8"/>
    <w:rsid w:val="00190C7C"/>
    <w:rsid w:val="00190E58"/>
    <w:rsid w:val="0019229F"/>
    <w:rsid w:val="0019258D"/>
    <w:rsid w:val="00192DBF"/>
    <w:rsid w:val="00193BCA"/>
    <w:rsid w:val="001946F1"/>
    <w:rsid w:val="001964B8"/>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461"/>
    <w:rsid w:val="001C1778"/>
    <w:rsid w:val="001C33B4"/>
    <w:rsid w:val="001C4968"/>
    <w:rsid w:val="001C6110"/>
    <w:rsid w:val="001C64A1"/>
    <w:rsid w:val="001D0FE4"/>
    <w:rsid w:val="001D1C7D"/>
    <w:rsid w:val="001D2091"/>
    <w:rsid w:val="001D2506"/>
    <w:rsid w:val="001D2A72"/>
    <w:rsid w:val="001D2A8D"/>
    <w:rsid w:val="001D2BAB"/>
    <w:rsid w:val="001D2BEC"/>
    <w:rsid w:val="001D3CAE"/>
    <w:rsid w:val="001D3CEC"/>
    <w:rsid w:val="001D4C5B"/>
    <w:rsid w:val="001D719A"/>
    <w:rsid w:val="001D723D"/>
    <w:rsid w:val="001E05C6"/>
    <w:rsid w:val="001E0A2D"/>
    <w:rsid w:val="001E0B50"/>
    <w:rsid w:val="001E265F"/>
    <w:rsid w:val="001E3C2A"/>
    <w:rsid w:val="001E43AD"/>
    <w:rsid w:val="001E4955"/>
    <w:rsid w:val="001E5A39"/>
    <w:rsid w:val="001E5E4A"/>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7CA"/>
    <w:rsid w:val="002066FA"/>
    <w:rsid w:val="002067A4"/>
    <w:rsid w:val="00206A01"/>
    <w:rsid w:val="00206DD8"/>
    <w:rsid w:val="0021069D"/>
    <w:rsid w:val="00210E5A"/>
    <w:rsid w:val="00210F6A"/>
    <w:rsid w:val="002117F9"/>
    <w:rsid w:val="00214303"/>
    <w:rsid w:val="002146AA"/>
    <w:rsid w:val="0021543E"/>
    <w:rsid w:val="002159E5"/>
    <w:rsid w:val="00215ADB"/>
    <w:rsid w:val="00215CA2"/>
    <w:rsid w:val="002166FB"/>
    <w:rsid w:val="002167E8"/>
    <w:rsid w:val="002204A1"/>
    <w:rsid w:val="00220CEC"/>
    <w:rsid w:val="00221657"/>
    <w:rsid w:val="00221E8A"/>
    <w:rsid w:val="00222A10"/>
    <w:rsid w:val="00224255"/>
    <w:rsid w:val="0022608F"/>
    <w:rsid w:val="00226F06"/>
    <w:rsid w:val="00227BCD"/>
    <w:rsid w:val="00230AE2"/>
    <w:rsid w:val="00233EA4"/>
    <w:rsid w:val="0023407E"/>
    <w:rsid w:val="0023488F"/>
    <w:rsid w:val="0023532E"/>
    <w:rsid w:val="0023559E"/>
    <w:rsid w:val="00241250"/>
    <w:rsid w:val="0024145B"/>
    <w:rsid w:val="00241A99"/>
    <w:rsid w:val="00242307"/>
    <w:rsid w:val="00242A7A"/>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72F"/>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1CA1"/>
    <w:rsid w:val="002C2E08"/>
    <w:rsid w:val="002C37E0"/>
    <w:rsid w:val="002C38AB"/>
    <w:rsid w:val="002C3CB3"/>
    <w:rsid w:val="002C5211"/>
    <w:rsid w:val="002C5991"/>
    <w:rsid w:val="002C5D88"/>
    <w:rsid w:val="002C63A3"/>
    <w:rsid w:val="002C7DDE"/>
    <w:rsid w:val="002D155D"/>
    <w:rsid w:val="002D1691"/>
    <w:rsid w:val="002D202A"/>
    <w:rsid w:val="002D3651"/>
    <w:rsid w:val="002D4016"/>
    <w:rsid w:val="002D5B61"/>
    <w:rsid w:val="002D607F"/>
    <w:rsid w:val="002D63C9"/>
    <w:rsid w:val="002D6882"/>
    <w:rsid w:val="002D6C4F"/>
    <w:rsid w:val="002D7C87"/>
    <w:rsid w:val="002E00F2"/>
    <w:rsid w:val="002E05F7"/>
    <w:rsid w:val="002E068A"/>
    <w:rsid w:val="002E1F2D"/>
    <w:rsid w:val="002E2FA5"/>
    <w:rsid w:val="002E4A7D"/>
    <w:rsid w:val="002E4C31"/>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BFB"/>
    <w:rsid w:val="003239FC"/>
    <w:rsid w:val="003246FC"/>
    <w:rsid w:val="003248C5"/>
    <w:rsid w:val="00324908"/>
    <w:rsid w:val="00325C5C"/>
    <w:rsid w:val="003267A1"/>
    <w:rsid w:val="003269BD"/>
    <w:rsid w:val="00327092"/>
    <w:rsid w:val="00327793"/>
    <w:rsid w:val="00327BEE"/>
    <w:rsid w:val="003306D3"/>
    <w:rsid w:val="00331287"/>
    <w:rsid w:val="00332126"/>
    <w:rsid w:val="003322A4"/>
    <w:rsid w:val="00332C46"/>
    <w:rsid w:val="00333F4F"/>
    <w:rsid w:val="003352F4"/>
    <w:rsid w:val="0033591D"/>
    <w:rsid w:val="00336FB2"/>
    <w:rsid w:val="0033735E"/>
    <w:rsid w:val="00337367"/>
    <w:rsid w:val="003373C4"/>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3D91"/>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14F6"/>
    <w:rsid w:val="003B32F8"/>
    <w:rsid w:val="003B34AE"/>
    <w:rsid w:val="003B4400"/>
    <w:rsid w:val="003B4FA5"/>
    <w:rsid w:val="003B5D5E"/>
    <w:rsid w:val="003B6A78"/>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5DE5"/>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269"/>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3DA"/>
    <w:rsid w:val="004207AE"/>
    <w:rsid w:val="004216D0"/>
    <w:rsid w:val="0042188D"/>
    <w:rsid w:val="004230CD"/>
    <w:rsid w:val="0042334A"/>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86B"/>
    <w:rsid w:val="00446C09"/>
    <w:rsid w:val="00447DD3"/>
    <w:rsid w:val="00447E05"/>
    <w:rsid w:val="0045147E"/>
    <w:rsid w:val="00451AD4"/>
    <w:rsid w:val="00452DD6"/>
    <w:rsid w:val="00452FA8"/>
    <w:rsid w:val="00453E03"/>
    <w:rsid w:val="00453FB4"/>
    <w:rsid w:val="0045453D"/>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6D7E"/>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2B6E"/>
    <w:rsid w:val="004A41C8"/>
    <w:rsid w:val="004A5511"/>
    <w:rsid w:val="004A6152"/>
    <w:rsid w:val="004A69DC"/>
    <w:rsid w:val="004A731C"/>
    <w:rsid w:val="004B0AA6"/>
    <w:rsid w:val="004B0F9B"/>
    <w:rsid w:val="004B1ACC"/>
    <w:rsid w:val="004B1D2A"/>
    <w:rsid w:val="004B3041"/>
    <w:rsid w:val="004B3767"/>
    <w:rsid w:val="004B4E28"/>
    <w:rsid w:val="004B554D"/>
    <w:rsid w:val="004B6E4A"/>
    <w:rsid w:val="004B7E27"/>
    <w:rsid w:val="004B7FA2"/>
    <w:rsid w:val="004C0BF0"/>
    <w:rsid w:val="004C0EE8"/>
    <w:rsid w:val="004C1D67"/>
    <w:rsid w:val="004C27B7"/>
    <w:rsid w:val="004C3AC1"/>
    <w:rsid w:val="004C5E7B"/>
    <w:rsid w:val="004D0072"/>
    <w:rsid w:val="004D0746"/>
    <w:rsid w:val="004D0EF7"/>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CFB"/>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917"/>
    <w:rsid w:val="00507DC2"/>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1C4"/>
    <w:rsid w:val="005374F4"/>
    <w:rsid w:val="00537E70"/>
    <w:rsid w:val="005412A3"/>
    <w:rsid w:val="0054167C"/>
    <w:rsid w:val="00541DBB"/>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11F"/>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89E"/>
    <w:rsid w:val="00576C7F"/>
    <w:rsid w:val="005778A8"/>
    <w:rsid w:val="005805C9"/>
    <w:rsid w:val="0058140E"/>
    <w:rsid w:val="00581951"/>
    <w:rsid w:val="00581C99"/>
    <w:rsid w:val="00583CCA"/>
    <w:rsid w:val="00583DB3"/>
    <w:rsid w:val="005841E4"/>
    <w:rsid w:val="00584421"/>
    <w:rsid w:val="0058537F"/>
    <w:rsid w:val="00585E7F"/>
    <w:rsid w:val="00585EEF"/>
    <w:rsid w:val="00585F9E"/>
    <w:rsid w:val="00586096"/>
    <w:rsid w:val="0058616C"/>
    <w:rsid w:val="00586197"/>
    <w:rsid w:val="005862AB"/>
    <w:rsid w:val="00590252"/>
    <w:rsid w:val="00591A51"/>
    <w:rsid w:val="00591DD6"/>
    <w:rsid w:val="0059349C"/>
    <w:rsid w:val="00593BAA"/>
    <w:rsid w:val="00595C43"/>
    <w:rsid w:val="00595C50"/>
    <w:rsid w:val="00595DBF"/>
    <w:rsid w:val="0059644B"/>
    <w:rsid w:val="005973A3"/>
    <w:rsid w:val="00597D80"/>
    <w:rsid w:val="00597E7B"/>
    <w:rsid w:val="005A1A60"/>
    <w:rsid w:val="005A1C99"/>
    <w:rsid w:val="005A21F3"/>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685E"/>
    <w:rsid w:val="005C768C"/>
    <w:rsid w:val="005C7D04"/>
    <w:rsid w:val="005D02BB"/>
    <w:rsid w:val="005D0B45"/>
    <w:rsid w:val="005D140F"/>
    <w:rsid w:val="005D1B0D"/>
    <w:rsid w:val="005D1C22"/>
    <w:rsid w:val="005D1CCA"/>
    <w:rsid w:val="005D2772"/>
    <w:rsid w:val="005D2904"/>
    <w:rsid w:val="005D3B7A"/>
    <w:rsid w:val="005D497E"/>
    <w:rsid w:val="005D5792"/>
    <w:rsid w:val="005D6E07"/>
    <w:rsid w:val="005E011B"/>
    <w:rsid w:val="005E07DA"/>
    <w:rsid w:val="005E11D4"/>
    <w:rsid w:val="005E2803"/>
    <w:rsid w:val="005E2863"/>
    <w:rsid w:val="005E39D8"/>
    <w:rsid w:val="005E4346"/>
    <w:rsid w:val="005E531F"/>
    <w:rsid w:val="005E5FFC"/>
    <w:rsid w:val="005E6E81"/>
    <w:rsid w:val="005E70C7"/>
    <w:rsid w:val="005E77C7"/>
    <w:rsid w:val="005E7AB1"/>
    <w:rsid w:val="005E7C3C"/>
    <w:rsid w:val="005F1A35"/>
    <w:rsid w:val="005F21AD"/>
    <w:rsid w:val="005F24ED"/>
    <w:rsid w:val="005F58D9"/>
    <w:rsid w:val="005F5FB7"/>
    <w:rsid w:val="00601944"/>
    <w:rsid w:val="0060246B"/>
    <w:rsid w:val="00602964"/>
    <w:rsid w:val="0060307A"/>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023"/>
    <w:rsid w:val="00615312"/>
    <w:rsid w:val="00615BF0"/>
    <w:rsid w:val="006166F7"/>
    <w:rsid w:val="0061692F"/>
    <w:rsid w:val="0061707A"/>
    <w:rsid w:val="00617808"/>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02E"/>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5D89"/>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5CE4"/>
    <w:rsid w:val="0067655C"/>
    <w:rsid w:val="00676F05"/>
    <w:rsid w:val="00680A7D"/>
    <w:rsid w:val="00680CDE"/>
    <w:rsid w:val="00680E2C"/>
    <w:rsid w:val="006813EF"/>
    <w:rsid w:val="00681D15"/>
    <w:rsid w:val="00682882"/>
    <w:rsid w:val="006829BD"/>
    <w:rsid w:val="00690682"/>
    <w:rsid w:val="00690C8A"/>
    <w:rsid w:val="00692B03"/>
    <w:rsid w:val="00692FF2"/>
    <w:rsid w:val="00693AB1"/>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52"/>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9C9"/>
    <w:rsid w:val="00740432"/>
    <w:rsid w:val="00740542"/>
    <w:rsid w:val="00741CD8"/>
    <w:rsid w:val="007422E4"/>
    <w:rsid w:val="00742B6C"/>
    <w:rsid w:val="00743236"/>
    <w:rsid w:val="0074367B"/>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DCA"/>
    <w:rsid w:val="00760091"/>
    <w:rsid w:val="00761116"/>
    <w:rsid w:val="00761AA9"/>
    <w:rsid w:val="00762847"/>
    <w:rsid w:val="0076309F"/>
    <w:rsid w:val="00763E16"/>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6E9"/>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4FD"/>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9B8"/>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8F7EAD"/>
    <w:rsid w:val="009000BE"/>
    <w:rsid w:val="009007FC"/>
    <w:rsid w:val="00900A78"/>
    <w:rsid w:val="00900AA3"/>
    <w:rsid w:val="00901218"/>
    <w:rsid w:val="00902565"/>
    <w:rsid w:val="009029FB"/>
    <w:rsid w:val="0090395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88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0E09"/>
    <w:rsid w:val="0097355B"/>
    <w:rsid w:val="009739C4"/>
    <w:rsid w:val="00973D33"/>
    <w:rsid w:val="0097400D"/>
    <w:rsid w:val="00976DC6"/>
    <w:rsid w:val="00977115"/>
    <w:rsid w:val="00977A1E"/>
    <w:rsid w:val="00977D7B"/>
    <w:rsid w:val="00977E96"/>
    <w:rsid w:val="00980DD0"/>
    <w:rsid w:val="00981313"/>
    <w:rsid w:val="009813B6"/>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60D"/>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862"/>
    <w:rsid w:val="009E1B0D"/>
    <w:rsid w:val="009E1BFD"/>
    <w:rsid w:val="009E3A56"/>
    <w:rsid w:val="009E4F34"/>
    <w:rsid w:val="009E5100"/>
    <w:rsid w:val="009E5150"/>
    <w:rsid w:val="009E5457"/>
    <w:rsid w:val="009E5588"/>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2B5C"/>
    <w:rsid w:val="00A14084"/>
    <w:rsid w:val="00A14616"/>
    <w:rsid w:val="00A14EC7"/>
    <w:rsid w:val="00A154C8"/>
    <w:rsid w:val="00A162E9"/>
    <w:rsid w:val="00A165B9"/>
    <w:rsid w:val="00A16CB6"/>
    <w:rsid w:val="00A17942"/>
    <w:rsid w:val="00A20B34"/>
    <w:rsid w:val="00A21FA7"/>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7B"/>
    <w:rsid w:val="00A506B0"/>
    <w:rsid w:val="00A511E5"/>
    <w:rsid w:val="00A52432"/>
    <w:rsid w:val="00A52D71"/>
    <w:rsid w:val="00A53302"/>
    <w:rsid w:val="00A538A2"/>
    <w:rsid w:val="00A54065"/>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77B58"/>
    <w:rsid w:val="00A80EBA"/>
    <w:rsid w:val="00A81CB4"/>
    <w:rsid w:val="00A82A6D"/>
    <w:rsid w:val="00A83635"/>
    <w:rsid w:val="00A83F51"/>
    <w:rsid w:val="00A83FA7"/>
    <w:rsid w:val="00A84C61"/>
    <w:rsid w:val="00A87B94"/>
    <w:rsid w:val="00A9015C"/>
    <w:rsid w:val="00A90BAD"/>
    <w:rsid w:val="00A9114F"/>
    <w:rsid w:val="00A929F9"/>
    <w:rsid w:val="00A93720"/>
    <w:rsid w:val="00A94923"/>
    <w:rsid w:val="00A962CE"/>
    <w:rsid w:val="00AA002E"/>
    <w:rsid w:val="00AA02D4"/>
    <w:rsid w:val="00AA069D"/>
    <w:rsid w:val="00AA0E6A"/>
    <w:rsid w:val="00AA1A19"/>
    <w:rsid w:val="00AA236E"/>
    <w:rsid w:val="00AA240F"/>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52C5"/>
    <w:rsid w:val="00AC6952"/>
    <w:rsid w:val="00AC6988"/>
    <w:rsid w:val="00AC6DF3"/>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0C8B"/>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36A"/>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5B"/>
    <w:rsid w:val="00BC32DE"/>
    <w:rsid w:val="00BC352D"/>
    <w:rsid w:val="00BC3EE4"/>
    <w:rsid w:val="00BC442F"/>
    <w:rsid w:val="00BC627B"/>
    <w:rsid w:val="00BD124A"/>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0E66"/>
    <w:rsid w:val="00BF1BB0"/>
    <w:rsid w:val="00BF1F52"/>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331"/>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893"/>
    <w:rsid w:val="00C5353F"/>
    <w:rsid w:val="00C5525C"/>
    <w:rsid w:val="00C552BA"/>
    <w:rsid w:val="00C5571D"/>
    <w:rsid w:val="00C5603A"/>
    <w:rsid w:val="00C569F0"/>
    <w:rsid w:val="00C6034F"/>
    <w:rsid w:val="00C6183C"/>
    <w:rsid w:val="00C61D0A"/>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10E"/>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47EF"/>
    <w:rsid w:val="00CC5B20"/>
    <w:rsid w:val="00CC607E"/>
    <w:rsid w:val="00CC6249"/>
    <w:rsid w:val="00CD0A0C"/>
    <w:rsid w:val="00CD39EA"/>
    <w:rsid w:val="00CD3B10"/>
    <w:rsid w:val="00CD3CC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73F"/>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0E10"/>
    <w:rsid w:val="00D03859"/>
    <w:rsid w:val="00D03A18"/>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27CD4"/>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408"/>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6FA7"/>
    <w:rsid w:val="00DA0C49"/>
    <w:rsid w:val="00DA186D"/>
    <w:rsid w:val="00DA2EF0"/>
    <w:rsid w:val="00DA3CB4"/>
    <w:rsid w:val="00DA4749"/>
    <w:rsid w:val="00DA562F"/>
    <w:rsid w:val="00DA645A"/>
    <w:rsid w:val="00DA69C7"/>
    <w:rsid w:val="00DA7BA3"/>
    <w:rsid w:val="00DA7BD9"/>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FC7"/>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539"/>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713"/>
    <w:rsid w:val="00E11B12"/>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0E0"/>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3984"/>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3C0"/>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864"/>
    <w:rsid w:val="00F35AB0"/>
    <w:rsid w:val="00F37095"/>
    <w:rsid w:val="00F40E3F"/>
    <w:rsid w:val="00F412F9"/>
    <w:rsid w:val="00F425A9"/>
    <w:rsid w:val="00F438AC"/>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847"/>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9ED"/>
    <w:rsid w:val="00F86240"/>
    <w:rsid w:val="00F909C7"/>
    <w:rsid w:val="00F91641"/>
    <w:rsid w:val="00F939D0"/>
    <w:rsid w:val="00F95A79"/>
    <w:rsid w:val="00F962B9"/>
    <w:rsid w:val="00F962DD"/>
    <w:rsid w:val="00F9702F"/>
    <w:rsid w:val="00F9749E"/>
    <w:rsid w:val="00F9765A"/>
    <w:rsid w:val="00FA0F35"/>
    <w:rsid w:val="00FA187C"/>
    <w:rsid w:val="00FA22A9"/>
    <w:rsid w:val="00FA399C"/>
    <w:rsid w:val="00FA45F7"/>
    <w:rsid w:val="00FA46AA"/>
    <w:rsid w:val="00FA4C71"/>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480"/>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D00E10"/>
    <w:pPr>
      <w:spacing w:after="120" w:line="480" w:lineRule="auto"/>
    </w:pPr>
  </w:style>
  <w:style w:type="character" w:customStyle="1" w:styleId="GvdeMetni2Char">
    <w:name w:val="Gövde Metni 2 Char"/>
    <w:link w:val="GvdeMetni2"/>
    <w:uiPriority w:val="99"/>
    <w:semiHidden/>
    <w:rsid w:val="00D00E10"/>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64912224">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A9ADF37-082B-4DCD-870A-E1EB8145771E}" type="presOf" srcId="{5F865183-0FED-4482-8550-87B2A8C2AA82}" destId="{BA526683-F383-411A-BD21-A957D08B123F}" srcOrd="0" destOrd="0" presId="urn:microsoft.com/office/officeart/2005/8/layout/cycle8"/>
    <dgm:cxn modelId="{EAFB810F-E5C6-4357-8A3B-9F13065D3CE7}" type="presOf" srcId="{E4BEFF6F-FFC7-417B-9255-F71095EEBEA8}" destId="{A1403B5E-13CE-4459-8B64-0B1573A1231F}" srcOrd="1" destOrd="0" presId="urn:microsoft.com/office/officeart/2005/8/layout/cycle8"/>
    <dgm:cxn modelId="{6164A1E0-F164-4E0C-BF52-1305F96C14E9}"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95523A9-9E4B-44DD-BA4E-F6EC328C245B}"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36F0927B-92D5-4267-A5AA-C11E9F30481F}"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6B64FF9-00D1-4346-AD6C-5260E63C92E6}"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8B5433C3-36EB-4DE3-8298-2354A66E52C8}" type="presOf" srcId="{D87EEC32-D642-4C15-8C65-E323814D2A3A}" destId="{100A08BA-E811-4584-A13C-228AF0A8A454}" srcOrd="0" destOrd="0" presId="urn:microsoft.com/office/officeart/2005/8/layout/cycle8"/>
    <dgm:cxn modelId="{A50141BA-3731-46F9-BBF6-90650E628D5D}" type="presOf" srcId="{9D338396-06AA-489D-A885-57821F5608AF}" destId="{8960C805-F742-4752-A3B8-A7047D0574FA}" srcOrd="0" destOrd="0" presId="urn:microsoft.com/office/officeart/2005/8/layout/cycle8"/>
    <dgm:cxn modelId="{2FAD44D1-99D4-48AF-97B3-FD3F84BE1356}" type="presOf" srcId="{E8BE0BFE-2A93-4BC8-B8DE-3F71AC38D567}" destId="{E9FBB2A5-3CF1-4CA9-AA14-6E5ECC6DD6B0}" srcOrd="1" destOrd="0" presId="urn:microsoft.com/office/officeart/2005/8/layout/cycle8"/>
    <dgm:cxn modelId="{5FEEAF9B-9217-4A40-979E-10BD445E4720}" type="presOf" srcId="{D87EEC32-D642-4C15-8C65-E323814D2A3A}" destId="{0670A7F0-9DCA-427C-8C0A-B4C908BAC054}" srcOrd="1" destOrd="0" presId="urn:microsoft.com/office/officeart/2005/8/layout/cycle8"/>
    <dgm:cxn modelId="{2223F057-40C9-4406-8F11-DF1D7F87FF6C}" type="presOf" srcId="{F83FC750-7CDE-46AB-A0BA-DBC4B9D44BE3}" destId="{7C1AB41B-5598-4485-A44D-C347A61B4CBC}" srcOrd="1" destOrd="0" presId="urn:microsoft.com/office/officeart/2005/8/layout/cycle8"/>
    <dgm:cxn modelId="{6DDB9CDC-18BE-4A07-850B-C4533C9E1594}" type="presOf" srcId="{9AF66792-BEEB-4FEB-B68B-FC30221BAEDC}" destId="{A1BFAE48-9AEF-4CE2-881C-145A2B40B699}" srcOrd="1" destOrd="0" presId="urn:microsoft.com/office/officeart/2005/8/layout/cycle8"/>
    <dgm:cxn modelId="{ACF9357F-BDAA-45AF-B352-697B5E58EE74}" type="presOf" srcId="{9D338396-06AA-489D-A885-57821F5608AF}" destId="{74328851-9D17-4B33-B14E-5ED6C473319D}" srcOrd="1" destOrd="0" presId="urn:microsoft.com/office/officeart/2005/8/layout/cycle8"/>
    <dgm:cxn modelId="{E81D02BD-830C-4167-BBE5-3477129475AE}" type="presParOf" srcId="{BA526683-F383-411A-BD21-A957D08B123F}" destId="{267B72DD-396A-4206-8F4C-85D79C74CCAD}" srcOrd="0" destOrd="0" presId="urn:microsoft.com/office/officeart/2005/8/layout/cycle8"/>
    <dgm:cxn modelId="{94B714A9-E5B7-4CA8-8BF6-8740BB3C491B}" type="presParOf" srcId="{BA526683-F383-411A-BD21-A957D08B123F}" destId="{76741CD6-A839-4282-8258-5C7E678D3A5F}" srcOrd="1" destOrd="0" presId="urn:microsoft.com/office/officeart/2005/8/layout/cycle8"/>
    <dgm:cxn modelId="{BAAEA9AC-A6AB-4F24-AD38-960C25F61B1B}" type="presParOf" srcId="{BA526683-F383-411A-BD21-A957D08B123F}" destId="{0161085C-00D5-4CA7-B7B4-7072D5C40C1D}" srcOrd="2" destOrd="0" presId="urn:microsoft.com/office/officeart/2005/8/layout/cycle8"/>
    <dgm:cxn modelId="{EE9054C1-B924-45A3-88A5-AADC67A0A7CE}" type="presParOf" srcId="{BA526683-F383-411A-BD21-A957D08B123F}" destId="{E9FBB2A5-3CF1-4CA9-AA14-6E5ECC6DD6B0}" srcOrd="3" destOrd="0" presId="urn:microsoft.com/office/officeart/2005/8/layout/cycle8"/>
    <dgm:cxn modelId="{24F317A5-4280-462E-AD7D-44EB015BE4DD}" type="presParOf" srcId="{BA526683-F383-411A-BD21-A957D08B123F}" destId="{8960C805-F742-4752-A3B8-A7047D0574FA}" srcOrd="4" destOrd="0" presId="urn:microsoft.com/office/officeart/2005/8/layout/cycle8"/>
    <dgm:cxn modelId="{D6B60D36-4F40-4E67-A3A8-BF6DEB7FFF44}" type="presParOf" srcId="{BA526683-F383-411A-BD21-A957D08B123F}" destId="{F9BAE066-5F77-4D2A-8EBB-3E2B5ED5B8F6}" srcOrd="5" destOrd="0" presId="urn:microsoft.com/office/officeart/2005/8/layout/cycle8"/>
    <dgm:cxn modelId="{FDFF1421-0D50-41E2-91FA-2AF39B193FEB}" type="presParOf" srcId="{BA526683-F383-411A-BD21-A957D08B123F}" destId="{724342BE-275A-4C17-8746-BB3F74C86E9A}" srcOrd="6" destOrd="0" presId="urn:microsoft.com/office/officeart/2005/8/layout/cycle8"/>
    <dgm:cxn modelId="{36350648-6D5B-45E8-A78B-DA1B3A6D39DB}" type="presParOf" srcId="{BA526683-F383-411A-BD21-A957D08B123F}" destId="{74328851-9D17-4B33-B14E-5ED6C473319D}" srcOrd="7" destOrd="0" presId="urn:microsoft.com/office/officeart/2005/8/layout/cycle8"/>
    <dgm:cxn modelId="{B254FBC3-217E-4910-88E4-7756DA60C127}" type="presParOf" srcId="{BA526683-F383-411A-BD21-A957D08B123F}" destId="{100A08BA-E811-4584-A13C-228AF0A8A454}" srcOrd="8" destOrd="0" presId="urn:microsoft.com/office/officeart/2005/8/layout/cycle8"/>
    <dgm:cxn modelId="{13B58A31-00A2-4B99-B76F-B989B79EBD86}" type="presParOf" srcId="{BA526683-F383-411A-BD21-A957D08B123F}" destId="{10C6BB2E-F0EC-4195-A687-1B651A3EFA76}" srcOrd="9" destOrd="0" presId="urn:microsoft.com/office/officeart/2005/8/layout/cycle8"/>
    <dgm:cxn modelId="{AD102D19-754C-448E-9037-7646B575E92B}" type="presParOf" srcId="{BA526683-F383-411A-BD21-A957D08B123F}" destId="{8F326C79-01EA-49A9-93CF-B76D99523F6F}" srcOrd="10" destOrd="0" presId="urn:microsoft.com/office/officeart/2005/8/layout/cycle8"/>
    <dgm:cxn modelId="{731F8526-16EA-483E-8D2C-5D02A4FD8B16}" type="presParOf" srcId="{BA526683-F383-411A-BD21-A957D08B123F}" destId="{0670A7F0-9DCA-427C-8C0A-B4C908BAC054}" srcOrd="11" destOrd="0" presId="urn:microsoft.com/office/officeart/2005/8/layout/cycle8"/>
    <dgm:cxn modelId="{81CEA280-30DC-411C-B749-9AE1934A0FC0}" type="presParOf" srcId="{BA526683-F383-411A-BD21-A957D08B123F}" destId="{C5494AC2-E33F-4DD2-9D4B-315106DC9766}" srcOrd="12" destOrd="0" presId="urn:microsoft.com/office/officeart/2005/8/layout/cycle8"/>
    <dgm:cxn modelId="{00D1A985-73B8-4D8B-AB78-78F059CBCCAF}" type="presParOf" srcId="{BA526683-F383-411A-BD21-A957D08B123F}" destId="{DCE20721-BDA9-4878-B677-ECD404A96052}" srcOrd="13" destOrd="0" presId="urn:microsoft.com/office/officeart/2005/8/layout/cycle8"/>
    <dgm:cxn modelId="{3ACC3C14-ABA4-47F0-8517-D63045FBD5D9}" type="presParOf" srcId="{BA526683-F383-411A-BD21-A957D08B123F}" destId="{05E765BB-BC5C-4A33-B523-B9E8DE4B5339}" srcOrd="14" destOrd="0" presId="urn:microsoft.com/office/officeart/2005/8/layout/cycle8"/>
    <dgm:cxn modelId="{DD959F36-2DCC-46C0-BF09-428789AEE824}" type="presParOf" srcId="{BA526683-F383-411A-BD21-A957D08B123F}" destId="{A1BFAE48-9AEF-4CE2-881C-145A2B40B699}" srcOrd="15" destOrd="0" presId="urn:microsoft.com/office/officeart/2005/8/layout/cycle8"/>
    <dgm:cxn modelId="{0EBA5B7E-09F3-41EF-886F-DF094BA7D247}" type="presParOf" srcId="{BA526683-F383-411A-BD21-A957D08B123F}" destId="{373A7CE9-2D8B-48FF-A7E7-FD1818748C0E}" srcOrd="16" destOrd="0" presId="urn:microsoft.com/office/officeart/2005/8/layout/cycle8"/>
    <dgm:cxn modelId="{71CB5AB2-B976-45A4-B1F4-902BB0FB5FEE}" type="presParOf" srcId="{BA526683-F383-411A-BD21-A957D08B123F}" destId="{3F64E8A9-68A0-49A0-9836-9DC0636C5308}" srcOrd="17" destOrd="0" presId="urn:microsoft.com/office/officeart/2005/8/layout/cycle8"/>
    <dgm:cxn modelId="{8918A095-8478-4C55-B32C-08BCA8C34D45}" type="presParOf" srcId="{BA526683-F383-411A-BD21-A957D08B123F}" destId="{219E29F9-B39D-4D14-B51F-12F5FC91D16A}" srcOrd="18" destOrd="0" presId="urn:microsoft.com/office/officeart/2005/8/layout/cycle8"/>
    <dgm:cxn modelId="{2FE864A5-607E-46EF-937F-B455FAA1A43D}" type="presParOf" srcId="{BA526683-F383-411A-BD21-A957D08B123F}" destId="{A1403B5E-13CE-4459-8B64-0B1573A1231F}" srcOrd="19" destOrd="0" presId="urn:microsoft.com/office/officeart/2005/8/layout/cycle8"/>
    <dgm:cxn modelId="{3D804D87-1FFD-4EDC-8A57-CE1B539F8F65}" type="presParOf" srcId="{BA526683-F383-411A-BD21-A957D08B123F}" destId="{A8D1F0D5-26EB-48DA-960D-825E6FE928B2}" srcOrd="20" destOrd="0" presId="urn:microsoft.com/office/officeart/2005/8/layout/cycle8"/>
    <dgm:cxn modelId="{8B011A40-A6A7-4187-A488-A298CE205214}" type="presParOf" srcId="{BA526683-F383-411A-BD21-A957D08B123F}" destId="{00CD3B3C-3082-4805-826B-376EF526FEE2}" srcOrd="21" destOrd="0" presId="urn:microsoft.com/office/officeart/2005/8/layout/cycle8"/>
    <dgm:cxn modelId="{FD4A3ADD-61C8-4002-8F13-4FC8E6EC6BE2}" type="presParOf" srcId="{BA526683-F383-411A-BD21-A957D08B123F}" destId="{2FD8AE9A-C7EC-49F2-9050-CD7F86110061}" srcOrd="22" destOrd="0" presId="urn:microsoft.com/office/officeart/2005/8/layout/cycle8"/>
    <dgm:cxn modelId="{14E34BE7-1605-4591-8F70-1B0BE8F582C1}" type="presParOf" srcId="{BA526683-F383-411A-BD21-A957D08B123F}" destId="{7C1AB41B-5598-4485-A44D-C347A61B4CBC}" srcOrd="23" destOrd="0" presId="urn:microsoft.com/office/officeart/2005/8/layout/cycle8"/>
    <dgm:cxn modelId="{2CBA6042-2EAC-4030-A23C-BFED62381710}" type="presParOf" srcId="{BA526683-F383-411A-BD21-A957D08B123F}" destId="{601CF880-1EA8-49BA-A98C-3E771E83102C}" srcOrd="24" destOrd="0" presId="urn:microsoft.com/office/officeart/2005/8/layout/cycle8"/>
    <dgm:cxn modelId="{3B8D1FD0-8884-4405-83F3-2866E918E3BC}" type="presParOf" srcId="{BA526683-F383-411A-BD21-A957D08B123F}" destId="{ECF12B94-746D-4140-9C29-523F028781F4}" srcOrd="25" destOrd="0" presId="urn:microsoft.com/office/officeart/2005/8/layout/cycle8"/>
    <dgm:cxn modelId="{ABC8D1AF-9072-4184-85B2-1BEA050627D7}" type="presParOf" srcId="{BA526683-F383-411A-BD21-A957D08B123F}" destId="{AA1D771B-54D6-4293-AFCF-8FD4851F902B}" srcOrd="26" destOrd="0" presId="urn:microsoft.com/office/officeart/2005/8/layout/cycle8"/>
    <dgm:cxn modelId="{E2DC9B49-C569-423B-B230-989D0824F63D}" type="presParOf" srcId="{BA526683-F383-411A-BD21-A957D08B123F}" destId="{A12A4E20-5E81-4B37-8861-95D5A02D88F6}" srcOrd="27" destOrd="0" presId="urn:microsoft.com/office/officeart/2005/8/layout/cycle8"/>
    <dgm:cxn modelId="{FA68DB60-25EA-465D-B628-5F3C36CB9FEA}" type="presParOf" srcId="{BA526683-F383-411A-BD21-A957D08B123F}" destId="{B88E6692-EF45-4A23-AE28-DC438D3CCFE6}" srcOrd="28" destOrd="0" presId="urn:microsoft.com/office/officeart/2005/8/layout/cycle8"/>
    <dgm:cxn modelId="{F3F5AD4A-0656-4F81-B54D-C3DF5EC4F87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9CE70-FDDA-4328-B600-44C4F87A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5071</Words>
  <Characters>28907</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nid</cp:lastModifiedBy>
  <cp:revision>6</cp:revision>
  <cp:lastPrinted>2015-03-09T11:19:00Z</cp:lastPrinted>
  <dcterms:created xsi:type="dcterms:W3CDTF">2019-03-11T05:51:00Z</dcterms:created>
  <dcterms:modified xsi:type="dcterms:W3CDTF">2019-12-20T05:36:00Z</dcterms:modified>
</cp:coreProperties>
</file>